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76D5" w14:textId="77777777" w:rsidR="00DD2B40" w:rsidRPr="00F23CC2" w:rsidRDefault="00851A80" w:rsidP="00486A51">
      <w:pPr>
        <w:pStyle w:val="ListParagraph"/>
        <w:numPr>
          <w:ilvl w:val="0"/>
          <w:numId w:val="9"/>
        </w:numPr>
        <w:shd w:val="clear" w:color="auto" w:fill="BFBFBF" w:themeFill="background1" w:themeFillShade="BF"/>
        <w:spacing w:after="0" w:line="240" w:lineRule="auto"/>
        <w:ind w:left="720"/>
        <w:rPr>
          <w:b/>
          <w:sz w:val="20"/>
          <w:szCs w:val="18"/>
        </w:rPr>
      </w:pPr>
      <w:r w:rsidRPr="00F23CC2">
        <w:rPr>
          <w:b/>
          <w:sz w:val="20"/>
          <w:szCs w:val="18"/>
        </w:rPr>
        <w:t>Investigator’s</w:t>
      </w:r>
      <w:r w:rsidR="00DD2B40" w:rsidRPr="00F23CC2">
        <w:rPr>
          <w:b/>
          <w:sz w:val="20"/>
          <w:szCs w:val="18"/>
        </w:rPr>
        <w:t xml:space="preserve"> Information</w:t>
      </w:r>
      <w:r w:rsidRPr="00F23CC2">
        <w:rPr>
          <w:b/>
          <w:sz w:val="20"/>
          <w:szCs w:val="18"/>
        </w:rPr>
        <w:t>- Please complete appropriate column</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265"/>
      </w:tblGrid>
      <w:tr w:rsidR="00E302CE" w:rsidRPr="005C5E25" w14:paraId="6CD3FA92" w14:textId="77777777" w:rsidTr="00851A80">
        <w:tc>
          <w:tcPr>
            <w:tcW w:w="5265" w:type="dxa"/>
            <w:shd w:val="clear" w:color="auto" w:fill="BFBFBF" w:themeFill="background1" w:themeFillShade="BF"/>
          </w:tcPr>
          <w:p w14:paraId="7D3581DF" w14:textId="77777777" w:rsidR="00E302CE" w:rsidRPr="00F23CC2" w:rsidRDefault="00E302CE" w:rsidP="00E302CE">
            <w:pPr>
              <w:spacing w:after="0" w:line="240" w:lineRule="auto"/>
              <w:jc w:val="center"/>
              <w:rPr>
                <w:rFonts w:eastAsia="Times New Roman" w:cstheme="minorHAnsi"/>
                <w:b/>
                <w:sz w:val="20"/>
                <w:szCs w:val="18"/>
              </w:rPr>
            </w:pPr>
            <w:r w:rsidRPr="00F23CC2">
              <w:rPr>
                <w:rFonts w:eastAsia="Times New Roman" w:cstheme="minorHAnsi"/>
                <w:b/>
                <w:sz w:val="20"/>
                <w:szCs w:val="18"/>
              </w:rPr>
              <w:t>For Subrecipients</w:t>
            </w:r>
          </w:p>
        </w:tc>
        <w:tc>
          <w:tcPr>
            <w:tcW w:w="5265" w:type="dxa"/>
            <w:shd w:val="clear" w:color="auto" w:fill="BFBFBF" w:themeFill="background1" w:themeFillShade="BF"/>
          </w:tcPr>
          <w:p w14:paraId="08C44692" w14:textId="77777777" w:rsidR="00E302CE" w:rsidRPr="00F23CC2" w:rsidRDefault="00E302CE" w:rsidP="00E302CE">
            <w:pPr>
              <w:spacing w:after="0" w:line="240" w:lineRule="auto"/>
              <w:jc w:val="center"/>
              <w:rPr>
                <w:rFonts w:eastAsia="Times New Roman" w:cstheme="minorHAnsi"/>
                <w:b/>
                <w:sz w:val="20"/>
                <w:szCs w:val="18"/>
              </w:rPr>
            </w:pPr>
            <w:r w:rsidRPr="00F23CC2">
              <w:rPr>
                <w:rFonts w:eastAsia="Times New Roman" w:cstheme="minorHAnsi"/>
                <w:b/>
                <w:sz w:val="20"/>
                <w:szCs w:val="18"/>
              </w:rPr>
              <w:t>For Non-UCI Investigators</w:t>
            </w:r>
          </w:p>
        </w:tc>
      </w:tr>
      <w:tr w:rsidR="00E302CE" w:rsidRPr="005C5E25" w14:paraId="7D7B32AE" w14:textId="77777777" w:rsidTr="00E302CE">
        <w:tc>
          <w:tcPr>
            <w:tcW w:w="5265" w:type="dxa"/>
            <w:shd w:val="clear" w:color="auto" w:fill="auto"/>
          </w:tcPr>
          <w:p w14:paraId="1B40A156" w14:textId="65FE75BF" w:rsidR="00E302CE" w:rsidRPr="00F23CC2" w:rsidRDefault="00E302CE" w:rsidP="0025415C">
            <w:pPr>
              <w:spacing w:after="0" w:line="240" w:lineRule="auto"/>
              <w:rPr>
                <w:rFonts w:eastAsia="Times New Roman" w:cstheme="minorHAnsi"/>
                <w:b/>
                <w:sz w:val="20"/>
                <w:szCs w:val="18"/>
              </w:rPr>
            </w:pPr>
            <w:bookmarkStart w:id="0" w:name="Text46"/>
            <w:r w:rsidRPr="00F23CC2">
              <w:rPr>
                <w:rFonts w:eastAsia="Times New Roman" w:cstheme="minorHAnsi"/>
                <w:b/>
                <w:sz w:val="20"/>
                <w:szCs w:val="18"/>
              </w:rPr>
              <w:t xml:space="preserve">Subrecipient Investigator: </w:t>
            </w:r>
            <w:sdt>
              <w:sdtPr>
                <w:rPr>
                  <w:rFonts w:eastAsia="Times New Roman" w:cstheme="minorHAnsi"/>
                  <w:b/>
                  <w:sz w:val="20"/>
                  <w:szCs w:val="18"/>
                </w:rPr>
                <w:id w:val="-982461510"/>
                <w:placeholder>
                  <w:docPart w:val="DefaultPlaceholder_-1854013440"/>
                </w:placeholder>
              </w:sdtPr>
              <w:sdtEndPr/>
              <w:sdtContent>
                <w:r w:rsidR="006B0400">
                  <w:rPr>
                    <w:rFonts w:eastAsia="Times New Roman" w:cstheme="minorHAnsi"/>
                    <w:bCs/>
                    <w:sz w:val="20"/>
                    <w:szCs w:val="18"/>
                  </w:rPr>
                  <w:t>Click here to add your name</w:t>
                </w:r>
              </w:sdtContent>
            </w:sdt>
          </w:p>
        </w:tc>
        <w:bookmarkEnd w:id="0"/>
        <w:tc>
          <w:tcPr>
            <w:tcW w:w="5265" w:type="dxa"/>
            <w:shd w:val="clear" w:color="auto" w:fill="auto"/>
          </w:tcPr>
          <w:p w14:paraId="197A221B" w14:textId="7AC40BC3" w:rsidR="00E302CE" w:rsidRPr="00F23CC2" w:rsidRDefault="00E302CE" w:rsidP="00EF4D2F">
            <w:pPr>
              <w:spacing w:after="0" w:line="240" w:lineRule="auto"/>
              <w:rPr>
                <w:rFonts w:eastAsia="Times New Roman" w:cstheme="minorHAnsi"/>
                <w:b/>
                <w:sz w:val="20"/>
                <w:szCs w:val="18"/>
              </w:rPr>
            </w:pPr>
            <w:r w:rsidRPr="00F23CC2">
              <w:rPr>
                <w:rFonts w:eastAsia="Times New Roman" w:cstheme="minorHAnsi"/>
                <w:b/>
                <w:sz w:val="20"/>
                <w:szCs w:val="18"/>
              </w:rPr>
              <w:t>Non-UCI Investigator:</w:t>
            </w:r>
            <w:r w:rsidR="006B0400" w:rsidRPr="00F23CC2">
              <w:rPr>
                <w:rFonts w:eastAsia="Times New Roman" w:cstheme="minorHAnsi"/>
                <w:b/>
                <w:sz w:val="20"/>
                <w:szCs w:val="18"/>
              </w:rPr>
              <w:t xml:space="preserve"> </w:t>
            </w:r>
            <w:sdt>
              <w:sdtPr>
                <w:rPr>
                  <w:rFonts w:eastAsia="Times New Roman" w:cstheme="minorHAnsi"/>
                  <w:b/>
                  <w:sz w:val="20"/>
                  <w:szCs w:val="18"/>
                </w:rPr>
                <w:id w:val="607014601"/>
                <w:placeholder>
                  <w:docPart w:val="19600ABAC0FF4C76A3103A2446C197AF"/>
                </w:placeholder>
              </w:sdtPr>
              <w:sdtEndPr/>
              <w:sdtContent>
                <w:r w:rsidR="006B0400">
                  <w:rPr>
                    <w:rFonts w:eastAsia="Times New Roman" w:cstheme="minorHAnsi"/>
                    <w:bCs/>
                    <w:sz w:val="20"/>
                    <w:szCs w:val="18"/>
                  </w:rPr>
                  <w:t>Click here to add your name</w:t>
                </w:r>
              </w:sdtContent>
            </w:sdt>
          </w:p>
        </w:tc>
      </w:tr>
      <w:tr w:rsidR="00EF4D2F" w:rsidRPr="005C5E25" w14:paraId="1691D6B6" w14:textId="77777777" w:rsidTr="00E302CE">
        <w:tc>
          <w:tcPr>
            <w:tcW w:w="5265" w:type="dxa"/>
            <w:shd w:val="clear" w:color="auto" w:fill="auto"/>
          </w:tcPr>
          <w:p w14:paraId="7A544B59" w14:textId="1171208F" w:rsidR="00EF4D2F" w:rsidRPr="00F23CC2" w:rsidRDefault="00E302CE" w:rsidP="00EF4D2F">
            <w:pPr>
              <w:spacing w:after="0" w:line="240" w:lineRule="auto"/>
              <w:rPr>
                <w:rFonts w:eastAsia="Times New Roman" w:cstheme="minorHAnsi"/>
                <w:b/>
                <w:sz w:val="20"/>
                <w:szCs w:val="18"/>
              </w:rPr>
            </w:pPr>
            <w:r w:rsidRPr="00F23CC2">
              <w:rPr>
                <w:rFonts w:eastAsia="Times New Roman" w:cstheme="minorHAnsi"/>
                <w:b/>
                <w:sz w:val="20"/>
                <w:szCs w:val="18"/>
              </w:rPr>
              <w:t xml:space="preserve">Subrecipient Institution: </w:t>
            </w:r>
            <w:sdt>
              <w:sdtPr>
                <w:rPr>
                  <w:rFonts w:eastAsia="Times New Roman" w:cstheme="minorHAnsi"/>
                  <w:b/>
                  <w:sz w:val="20"/>
                  <w:szCs w:val="18"/>
                </w:rPr>
                <w:id w:val="-1966724258"/>
                <w:placeholder>
                  <w:docPart w:val="DDFA43F9AEE6456DB9C3B5EACE7E7A11"/>
                </w:placeholder>
              </w:sdtPr>
              <w:sdtEndPr/>
              <w:sdtContent>
                <w:r w:rsidR="006B0400">
                  <w:rPr>
                    <w:rFonts w:eastAsia="Times New Roman" w:cstheme="minorHAnsi"/>
                    <w:bCs/>
                    <w:sz w:val="20"/>
                    <w:szCs w:val="18"/>
                  </w:rPr>
                  <w:t>Click here to add institution name</w:t>
                </w:r>
              </w:sdtContent>
            </w:sdt>
          </w:p>
        </w:tc>
        <w:tc>
          <w:tcPr>
            <w:tcW w:w="5265" w:type="dxa"/>
            <w:shd w:val="clear" w:color="auto" w:fill="auto"/>
          </w:tcPr>
          <w:p w14:paraId="0EDB8534" w14:textId="1EA19B59" w:rsidR="00EF4D2F" w:rsidRPr="00F23CC2" w:rsidDel="00EF4D2F" w:rsidRDefault="00EF4D2F" w:rsidP="00DD2B40">
            <w:pPr>
              <w:spacing w:after="0" w:line="240" w:lineRule="auto"/>
              <w:rPr>
                <w:rFonts w:eastAsia="Times New Roman" w:cstheme="minorHAnsi"/>
                <w:b/>
                <w:sz w:val="20"/>
                <w:szCs w:val="18"/>
              </w:rPr>
            </w:pPr>
            <w:r w:rsidRPr="00F23CC2">
              <w:rPr>
                <w:rFonts w:eastAsia="Times New Roman" w:cstheme="minorHAnsi"/>
                <w:b/>
                <w:sz w:val="20"/>
                <w:szCs w:val="18"/>
              </w:rPr>
              <w:t>Non-UCI Primary Employer:</w:t>
            </w:r>
            <w:r w:rsidR="006B0400" w:rsidRPr="00F23CC2">
              <w:rPr>
                <w:rFonts w:eastAsia="Times New Roman" w:cstheme="minorHAnsi"/>
                <w:b/>
                <w:sz w:val="20"/>
                <w:szCs w:val="18"/>
              </w:rPr>
              <w:t xml:space="preserve"> </w:t>
            </w:r>
            <w:sdt>
              <w:sdtPr>
                <w:rPr>
                  <w:rFonts w:eastAsia="Times New Roman" w:cstheme="minorHAnsi"/>
                  <w:b/>
                  <w:sz w:val="20"/>
                  <w:szCs w:val="18"/>
                </w:rPr>
                <w:id w:val="-368759614"/>
                <w:placeholder>
                  <w:docPart w:val="9A8B007887F14FD7A6743FACBA9C6FF0"/>
                </w:placeholder>
              </w:sdtPr>
              <w:sdtEndPr/>
              <w:sdtContent>
                <w:r w:rsidR="006B0400">
                  <w:rPr>
                    <w:rFonts w:eastAsia="Times New Roman" w:cstheme="minorHAnsi"/>
                    <w:bCs/>
                    <w:sz w:val="20"/>
                    <w:szCs w:val="18"/>
                  </w:rPr>
                  <w:t>Click here to add your employer</w:t>
                </w:r>
              </w:sdtContent>
            </w:sdt>
          </w:p>
        </w:tc>
      </w:tr>
      <w:tr w:rsidR="00E302CE" w:rsidRPr="005C5E25" w14:paraId="46B86C62" w14:textId="77777777" w:rsidTr="00E302CE">
        <w:tc>
          <w:tcPr>
            <w:tcW w:w="5265" w:type="dxa"/>
            <w:shd w:val="clear" w:color="auto" w:fill="auto"/>
          </w:tcPr>
          <w:p w14:paraId="73E6CE25" w14:textId="33331B76" w:rsidR="00E302CE" w:rsidRPr="00F23CC2" w:rsidRDefault="00E302CE" w:rsidP="0025415C">
            <w:pPr>
              <w:spacing w:after="0" w:line="240" w:lineRule="auto"/>
              <w:rPr>
                <w:rFonts w:eastAsia="Times New Roman" w:cstheme="minorHAnsi"/>
                <w:b/>
                <w:sz w:val="20"/>
                <w:szCs w:val="18"/>
              </w:rPr>
            </w:pPr>
            <w:r w:rsidRPr="00F23CC2">
              <w:rPr>
                <w:rFonts w:eastAsia="Times New Roman" w:cstheme="minorHAnsi"/>
                <w:b/>
                <w:sz w:val="20"/>
                <w:szCs w:val="18"/>
              </w:rPr>
              <w:t xml:space="preserve">Subrecipient Investigator’s Email: </w:t>
            </w:r>
            <w:sdt>
              <w:sdtPr>
                <w:rPr>
                  <w:rFonts w:eastAsia="Times New Roman" w:cstheme="minorHAnsi"/>
                  <w:b/>
                  <w:sz w:val="20"/>
                  <w:szCs w:val="18"/>
                </w:rPr>
                <w:id w:val="-1621293970"/>
                <w:placeholder>
                  <w:docPart w:val="AFAEFF383A1848E39B6F93254579CEC1"/>
                </w:placeholder>
              </w:sdtPr>
              <w:sdtEndPr/>
              <w:sdtContent>
                <w:r w:rsidR="006B0400">
                  <w:rPr>
                    <w:rFonts w:eastAsia="Times New Roman" w:cstheme="minorHAnsi"/>
                    <w:bCs/>
                    <w:sz w:val="20"/>
                    <w:szCs w:val="18"/>
                  </w:rPr>
                  <w:t>Click here to add email</w:t>
                </w:r>
              </w:sdtContent>
            </w:sdt>
          </w:p>
        </w:tc>
        <w:tc>
          <w:tcPr>
            <w:tcW w:w="5265" w:type="dxa"/>
            <w:shd w:val="clear" w:color="auto" w:fill="auto"/>
          </w:tcPr>
          <w:p w14:paraId="787F4CF6" w14:textId="5598C8B8" w:rsidR="00E302CE" w:rsidRPr="00F23CC2" w:rsidRDefault="00E302CE" w:rsidP="00DD2B40">
            <w:pPr>
              <w:spacing w:after="0" w:line="240" w:lineRule="auto"/>
              <w:rPr>
                <w:rFonts w:eastAsia="Times New Roman" w:cstheme="minorHAnsi"/>
                <w:b/>
                <w:sz w:val="20"/>
                <w:szCs w:val="18"/>
              </w:rPr>
            </w:pPr>
            <w:r w:rsidRPr="00F23CC2">
              <w:rPr>
                <w:rFonts w:eastAsia="Times New Roman" w:cstheme="minorHAnsi"/>
                <w:b/>
                <w:sz w:val="20"/>
                <w:szCs w:val="18"/>
              </w:rPr>
              <w:t>Non-UCI Investigator’s Email:</w:t>
            </w:r>
            <w:r w:rsidR="006B0400" w:rsidRPr="00F23CC2">
              <w:rPr>
                <w:rFonts w:eastAsia="Times New Roman" w:cstheme="minorHAnsi"/>
                <w:b/>
                <w:sz w:val="20"/>
                <w:szCs w:val="18"/>
              </w:rPr>
              <w:t xml:space="preserve"> </w:t>
            </w:r>
            <w:sdt>
              <w:sdtPr>
                <w:rPr>
                  <w:rFonts w:eastAsia="Times New Roman" w:cstheme="minorHAnsi"/>
                  <w:b/>
                  <w:sz w:val="20"/>
                  <w:szCs w:val="18"/>
                </w:rPr>
                <w:id w:val="652030011"/>
                <w:placeholder>
                  <w:docPart w:val="CDFE825199DD40D1B7E007BE7AD0E142"/>
                </w:placeholder>
              </w:sdtPr>
              <w:sdtEndPr/>
              <w:sdtContent>
                <w:r w:rsidR="006B0400">
                  <w:rPr>
                    <w:rFonts w:eastAsia="Times New Roman" w:cstheme="minorHAnsi"/>
                    <w:bCs/>
                    <w:sz w:val="20"/>
                    <w:szCs w:val="18"/>
                  </w:rPr>
                  <w:t>Click here to add email</w:t>
                </w:r>
              </w:sdtContent>
            </w:sdt>
          </w:p>
        </w:tc>
      </w:tr>
    </w:tbl>
    <w:p w14:paraId="2C22BE8C" w14:textId="77777777" w:rsidR="00851A80" w:rsidRPr="00F23CC2" w:rsidRDefault="00851A80" w:rsidP="00851A80">
      <w:pPr>
        <w:spacing w:after="0" w:line="240" w:lineRule="auto"/>
        <w:rPr>
          <w:b/>
          <w:sz w:val="20"/>
          <w:szCs w:val="18"/>
        </w:rPr>
      </w:pPr>
    </w:p>
    <w:p w14:paraId="4BF4DD9F" w14:textId="77777777" w:rsidR="00851A80" w:rsidRPr="00F23CC2" w:rsidRDefault="00851A80" w:rsidP="00851A80">
      <w:pPr>
        <w:pStyle w:val="ListParagraph"/>
        <w:numPr>
          <w:ilvl w:val="0"/>
          <w:numId w:val="9"/>
        </w:numPr>
        <w:shd w:val="clear" w:color="auto" w:fill="BFBFBF" w:themeFill="background1" w:themeFillShade="BF"/>
        <w:spacing w:after="0" w:line="240" w:lineRule="auto"/>
        <w:ind w:left="720"/>
        <w:rPr>
          <w:b/>
          <w:sz w:val="20"/>
          <w:szCs w:val="18"/>
        </w:rPr>
      </w:pPr>
      <w:r w:rsidRPr="00F23CC2">
        <w:rPr>
          <w:b/>
          <w:sz w:val="20"/>
          <w:szCs w:val="18"/>
        </w:rPr>
        <w:t>Project Information</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BE2E1C" w:rsidRPr="005C5E25" w14:paraId="42FA9101" w14:textId="77777777" w:rsidTr="00665015">
        <w:tc>
          <w:tcPr>
            <w:tcW w:w="10530" w:type="dxa"/>
            <w:shd w:val="clear" w:color="auto" w:fill="auto"/>
          </w:tcPr>
          <w:p w14:paraId="35D18C27" w14:textId="3CE15207" w:rsidR="00BE2E1C" w:rsidRPr="00F23CC2" w:rsidRDefault="00BE2E1C" w:rsidP="00BE2E1C">
            <w:pPr>
              <w:spacing w:after="0" w:line="240" w:lineRule="auto"/>
              <w:rPr>
                <w:rFonts w:eastAsia="Times New Roman" w:cstheme="minorHAnsi"/>
                <w:b/>
                <w:sz w:val="20"/>
                <w:szCs w:val="18"/>
              </w:rPr>
            </w:pPr>
            <w:r w:rsidRPr="00F23CC2">
              <w:rPr>
                <w:rFonts w:eastAsia="Times New Roman" w:cstheme="minorHAnsi"/>
                <w:b/>
                <w:sz w:val="20"/>
                <w:szCs w:val="18"/>
              </w:rPr>
              <w:t>UCI Prime Award Principal Investigator:</w:t>
            </w:r>
            <w:r w:rsidR="006B0400" w:rsidRPr="00F23CC2">
              <w:rPr>
                <w:rFonts w:eastAsia="Times New Roman" w:cstheme="minorHAnsi"/>
                <w:b/>
                <w:sz w:val="20"/>
                <w:szCs w:val="18"/>
              </w:rPr>
              <w:t xml:space="preserve"> </w:t>
            </w:r>
            <w:sdt>
              <w:sdtPr>
                <w:rPr>
                  <w:rFonts w:eastAsia="Times New Roman" w:cstheme="minorHAnsi"/>
                  <w:b/>
                  <w:sz w:val="20"/>
                  <w:szCs w:val="18"/>
                </w:rPr>
                <w:id w:val="1082268677"/>
                <w:placeholder>
                  <w:docPart w:val="9715067BB0894D4EB4C42873A28ADC01"/>
                </w:placeholder>
              </w:sdtPr>
              <w:sdtEndPr/>
              <w:sdtContent>
                <w:r w:rsidR="006B0400">
                  <w:rPr>
                    <w:rFonts w:eastAsia="Times New Roman" w:cstheme="minorHAnsi"/>
                    <w:bCs/>
                    <w:sz w:val="20"/>
                    <w:szCs w:val="18"/>
                  </w:rPr>
                  <w:t>Click here to add name</w:t>
                </w:r>
              </w:sdtContent>
            </w:sdt>
          </w:p>
        </w:tc>
      </w:tr>
      <w:tr w:rsidR="00E302CE" w:rsidRPr="005C5E25" w14:paraId="1FE41213" w14:textId="77777777" w:rsidTr="00E302CE">
        <w:tc>
          <w:tcPr>
            <w:tcW w:w="10530" w:type="dxa"/>
            <w:tcBorders>
              <w:bottom w:val="single" w:sz="4" w:space="0" w:color="auto"/>
            </w:tcBorders>
            <w:shd w:val="clear" w:color="auto" w:fill="auto"/>
          </w:tcPr>
          <w:p w14:paraId="2199AF3A" w14:textId="6EF95D4C" w:rsidR="00E302CE" w:rsidRPr="00F23CC2" w:rsidRDefault="00E302CE" w:rsidP="00E302CE">
            <w:pPr>
              <w:spacing w:after="0" w:line="240" w:lineRule="auto"/>
              <w:rPr>
                <w:rFonts w:eastAsia="Times New Roman" w:cstheme="minorHAnsi"/>
                <w:sz w:val="20"/>
                <w:szCs w:val="18"/>
              </w:rPr>
            </w:pPr>
            <w:r w:rsidRPr="00F23CC2">
              <w:rPr>
                <w:rFonts w:eastAsia="Times New Roman" w:cstheme="minorHAnsi"/>
                <w:b/>
                <w:sz w:val="20"/>
                <w:szCs w:val="18"/>
              </w:rPr>
              <w:t>Project Title:</w:t>
            </w:r>
            <w:r w:rsidR="006B0400" w:rsidRPr="00F23CC2">
              <w:rPr>
                <w:rFonts w:eastAsia="Times New Roman" w:cstheme="minorHAnsi"/>
                <w:b/>
                <w:sz w:val="20"/>
                <w:szCs w:val="18"/>
              </w:rPr>
              <w:t xml:space="preserve">  </w:t>
            </w:r>
            <w:sdt>
              <w:sdtPr>
                <w:rPr>
                  <w:rFonts w:eastAsia="Times New Roman" w:cstheme="minorHAnsi"/>
                  <w:b/>
                  <w:sz w:val="20"/>
                  <w:szCs w:val="18"/>
                </w:rPr>
                <w:id w:val="320852367"/>
                <w:placeholder>
                  <w:docPart w:val="B0AFC26E698B4024AD506B15A1B06F03"/>
                </w:placeholder>
              </w:sdtPr>
              <w:sdtEndPr/>
              <w:sdtContent>
                <w:r w:rsidR="006B0400">
                  <w:rPr>
                    <w:rFonts w:eastAsia="Times New Roman" w:cstheme="minorHAnsi"/>
                    <w:bCs/>
                    <w:sz w:val="20"/>
                    <w:szCs w:val="18"/>
                  </w:rPr>
                  <w:t>Click here to add project title</w:t>
                </w:r>
              </w:sdtContent>
            </w:sdt>
          </w:p>
        </w:tc>
      </w:tr>
    </w:tbl>
    <w:p w14:paraId="3F0E7363" w14:textId="77777777" w:rsidR="00851A80" w:rsidRPr="00F23CC2" w:rsidRDefault="00851A80" w:rsidP="00851A80">
      <w:pPr>
        <w:spacing w:after="0" w:line="240" w:lineRule="auto"/>
        <w:ind w:left="360"/>
        <w:rPr>
          <w:b/>
          <w:sz w:val="20"/>
          <w:szCs w:val="18"/>
        </w:rPr>
      </w:pPr>
    </w:p>
    <w:p w14:paraId="286D6F8A" w14:textId="0F7E1653" w:rsidR="00DC6EAC" w:rsidRPr="00F23CC2" w:rsidRDefault="001A6428" w:rsidP="00851A80">
      <w:pPr>
        <w:pStyle w:val="ListParagraph"/>
        <w:numPr>
          <w:ilvl w:val="0"/>
          <w:numId w:val="9"/>
        </w:numPr>
        <w:shd w:val="clear" w:color="auto" w:fill="BFBFBF" w:themeFill="background1" w:themeFillShade="BF"/>
        <w:spacing w:after="0" w:line="240" w:lineRule="auto"/>
        <w:ind w:left="720"/>
        <w:rPr>
          <w:b/>
          <w:sz w:val="20"/>
          <w:szCs w:val="18"/>
        </w:rPr>
      </w:pPr>
      <w:r w:rsidRPr="00F23CC2">
        <w:rPr>
          <w:b/>
          <w:sz w:val="20"/>
          <w:szCs w:val="18"/>
        </w:rPr>
        <w:t xml:space="preserve">Subaward </w:t>
      </w:r>
      <w:r w:rsidR="00DC6EAC" w:rsidRPr="00F23CC2">
        <w:rPr>
          <w:b/>
          <w:sz w:val="20"/>
          <w:szCs w:val="18"/>
        </w:rPr>
        <w:t>Investigator</w:t>
      </w:r>
      <w:r w:rsidR="007A3AD6" w:rsidRPr="00F23CC2">
        <w:rPr>
          <w:b/>
          <w:sz w:val="20"/>
          <w:szCs w:val="18"/>
        </w:rPr>
        <w:t>/Non-UCI Investigator</w:t>
      </w:r>
      <w:r w:rsidR="00DC6EAC" w:rsidRPr="00F23CC2">
        <w:rPr>
          <w:b/>
          <w:sz w:val="20"/>
          <w:szCs w:val="18"/>
        </w:rPr>
        <w:t xml:space="preserve"> Disclosure</w:t>
      </w:r>
    </w:p>
    <w:p w14:paraId="095CBB0E" w14:textId="77777777" w:rsidR="00A7075A" w:rsidRPr="00F23CC2" w:rsidRDefault="00383555" w:rsidP="00A7075A">
      <w:pPr>
        <w:pStyle w:val="ListParagraph"/>
        <w:numPr>
          <w:ilvl w:val="0"/>
          <w:numId w:val="6"/>
        </w:numPr>
        <w:shd w:val="clear" w:color="auto" w:fill="D9D9D9" w:themeFill="background1" w:themeFillShade="D9"/>
        <w:ind w:left="360"/>
        <w:rPr>
          <w:b/>
          <w:sz w:val="20"/>
          <w:szCs w:val="18"/>
          <w:u w:val="single"/>
        </w:rPr>
      </w:pPr>
      <w:r w:rsidRPr="00F23CC2">
        <w:rPr>
          <w:b/>
          <w:sz w:val="20"/>
          <w:szCs w:val="18"/>
          <w:u w:val="single"/>
        </w:rPr>
        <w:t>Financial Interest Disclosure</w:t>
      </w:r>
    </w:p>
    <w:p w14:paraId="4580CB39" w14:textId="77777777" w:rsidR="00383555" w:rsidRPr="00F23CC2" w:rsidRDefault="00383555" w:rsidP="00383555">
      <w:pPr>
        <w:pStyle w:val="ListParagraph"/>
        <w:ind w:left="360"/>
        <w:rPr>
          <w:sz w:val="20"/>
          <w:szCs w:val="18"/>
        </w:rPr>
      </w:pPr>
      <w:r w:rsidRPr="00F23CC2">
        <w:rPr>
          <w:sz w:val="20"/>
          <w:szCs w:val="18"/>
        </w:rPr>
        <w:t>Do you, your spouse/registered domestic partner, and/or dependent children have any of the following</w:t>
      </w:r>
      <w:r w:rsidR="0025415C" w:rsidRPr="00F23CC2">
        <w:rPr>
          <w:sz w:val="20"/>
          <w:szCs w:val="18"/>
        </w:rPr>
        <w:t xml:space="preserve"> significant</w:t>
      </w:r>
      <w:r w:rsidRPr="00F23CC2">
        <w:rPr>
          <w:sz w:val="20"/>
          <w:szCs w:val="18"/>
        </w:rPr>
        <w:t xml:space="preserve"> financial interests </w:t>
      </w:r>
      <w:r w:rsidR="0025415C" w:rsidRPr="00F23CC2">
        <w:rPr>
          <w:sz w:val="20"/>
          <w:szCs w:val="18"/>
        </w:rPr>
        <w:t>(</w:t>
      </w:r>
      <w:r w:rsidR="008B209E" w:rsidRPr="00F23CC2">
        <w:rPr>
          <w:sz w:val="20"/>
          <w:szCs w:val="18"/>
        </w:rPr>
        <w:t>exclusions described in the Note</w:t>
      </w:r>
      <w:r w:rsidR="0025415C" w:rsidRPr="00F23CC2">
        <w:rPr>
          <w:sz w:val="20"/>
          <w:szCs w:val="18"/>
        </w:rPr>
        <w:t xml:space="preserve"> below) </w:t>
      </w:r>
      <w:r w:rsidRPr="00F23CC2">
        <w:rPr>
          <w:b/>
          <w:sz w:val="20"/>
          <w:szCs w:val="18"/>
        </w:rPr>
        <w:t>directly related to this project</w:t>
      </w:r>
      <w:r w:rsidRPr="00F23CC2">
        <w:rPr>
          <w:sz w:val="20"/>
          <w:szCs w:val="18"/>
        </w:rPr>
        <w:t>:</w:t>
      </w:r>
    </w:p>
    <w:p w14:paraId="790119F4" w14:textId="77777777" w:rsidR="00383555" w:rsidRPr="00F23CC2" w:rsidRDefault="00383555" w:rsidP="00F23CC2">
      <w:pPr>
        <w:pStyle w:val="ListParagraph"/>
        <w:numPr>
          <w:ilvl w:val="0"/>
          <w:numId w:val="11"/>
        </w:numPr>
        <w:ind w:left="720"/>
        <w:rPr>
          <w:sz w:val="20"/>
          <w:szCs w:val="18"/>
        </w:rPr>
      </w:pPr>
      <w:r w:rsidRPr="00F23CC2">
        <w:rPr>
          <w:sz w:val="20"/>
          <w:szCs w:val="18"/>
        </w:rPr>
        <w:t xml:space="preserve">Total income or payment of services received over the past 12 months and/or equity interest in a publicly traded entity exceeding $5,000 when aggregated </w:t>
      </w:r>
    </w:p>
    <w:p w14:paraId="3A4D9416" w14:textId="77777777" w:rsidR="00383555" w:rsidRPr="00F23CC2" w:rsidRDefault="00383555" w:rsidP="00F23CC2">
      <w:pPr>
        <w:pStyle w:val="ListParagraph"/>
        <w:numPr>
          <w:ilvl w:val="0"/>
          <w:numId w:val="11"/>
        </w:numPr>
        <w:ind w:left="720"/>
        <w:rPr>
          <w:sz w:val="20"/>
          <w:szCs w:val="18"/>
        </w:rPr>
      </w:pPr>
      <w:r w:rsidRPr="00F23CC2">
        <w:rPr>
          <w:sz w:val="20"/>
          <w:szCs w:val="18"/>
        </w:rPr>
        <w:t xml:space="preserve">Total income or payment of services received over the past 12 months from a non-publicly traded entity exceeding $5,000 </w:t>
      </w:r>
    </w:p>
    <w:p w14:paraId="4D36DFF1" w14:textId="77777777" w:rsidR="00383555" w:rsidRPr="00F23CC2" w:rsidRDefault="00383555" w:rsidP="00F23CC2">
      <w:pPr>
        <w:pStyle w:val="ListParagraph"/>
        <w:numPr>
          <w:ilvl w:val="0"/>
          <w:numId w:val="11"/>
        </w:numPr>
        <w:ind w:left="720"/>
        <w:rPr>
          <w:sz w:val="20"/>
          <w:szCs w:val="18"/>
        </w:rPr>
      </w:pPr>
      <w:r w:rsidRPr="00F23CC2">
        <w:rPr>
          <w:sz w:val="20"/>
          <w:szCs w:val="18"/>
        </w:rPr>
        <w:t xml:space="preserve">Any equity interest in a non-publicly traded entity </w:t>
      </w:r>
    </w:p>
    <w:p w14:paraId="4D39F31F" w14:textId="77777777" w:rsidR="00383555" w:rsidRPr="00F23CC2" w:rsidRDefault="00383555" w:rsidP="00F23CC2">
      <w:pPr>
        <w:pStyle w:val="ListParagraph"/>
        <w:numPr>
          <w:ilvl w:val="0"/>
          <w:numId w:val="11"/>
        </w:numPr>
        <w:ind w:left="720"/>
        <w:rPr>
          <w:sz w:val="20"/>
          <w:szCs w:val="18"/>
        </w:rPr>
      </w:pPr>
      <w:r w:rsidRPr="00F23CC2">
        <w:rPr>
          <w:sz w:val="20"/>
          <w:szCs w:val="18"/>
        </w:rPr>
        <w:t>Total payments received over the past 12 months for any intellectual property rights and interests (e.g., patent, copyright, assigned or licensed to a party other than the Regents) exceeding $5,000</w:t>
      </w:r>
    </w:p>
    <w:p w14:paraId="4330CC8B" w14:textId="732B2512" w:rsidR="008C0F39" w:rsidRPr="00F23CC2" w:rsidRDefault="008C0F39" w:rsidP="00F23CC2">
      <w:pPr>
        <w:pStyle w:val="ListParagraph"/>
        <w:numPr>
          <w:ilvl w:val="0"/>
          <w:numId w:val="11"/>
        </w:numPr>
        <w:ind w:left="720"/>
        <w:rPr>
          <w:sz w:val="20"/>
          <w:szCs w:val="18"/>
        </w:rPr>
      </w:pPr>
      <w:r w:rsidRPr="00F23CC2">
        <w:rPr>
          <w:sz w:val="20"/>
          <w:szCs w:val="18"/>
        </w:rPr>
        <w:t>Any travel reimbursement or been sponsored for travel (</w:t>
      </w:r>
      <w:proofErr w:type="gramStart"/>
      <w:r w:rsidRPr="00F23CC2">
        <w:rPr>
          <w:sz w:val="20"/>
          <w:szCs w:val="18"/>
        </w:rPr>
        <w:t>i.e.</w:t>
      </w:r>
      <w:proofErr w:type="gramEnd"/>
      <w:r w:rsidRPr="00F23CC2">
        <w:rPr>
          <w:sz w:val="20"/>
          <w:szCs w:val="18"/>
        </w:rPr>
        <w:t xml:space="preserve"> travel expenses paid on behalf of Investigator and not reimbursed to Investigator), in the past 12 months</w:t>
      </w:r>
    </w:p>
    <w:p w14:paraId="4223D9FF" w14:textId="3EC24CED" w:rsidR="00A7075A" w:rsidRPr="00F23CC2" w:rsidRDefault="00A7075A" w:rsidP="00383555">
      <w:pPr>
        <w:pStyle w:val="ListParagraph"/>
        <w:ind w:left="360"/>
        <w:rPr>
          <w:sz w:val="20"/>
          <w:szCs w:val="18"/>
        </w:rPr>
      </w:pPr>
      <w:r w:rsidRPr="00F23CC2">
        <w:rPr>
          <w:sz w:val="20"/>
          <w:szCs w:val="18"/>
        </w:rPr>
        <w:tab/>
      </w:r>
      <w:sdt>
        <w:sdtPr>
          <w:rPr>
            <w:sz w:val="20"/>
            <w:szCs w:val="18"/>
          </w:rPr>
          <w:id w:val="1135614144"/>
          <w14:checkbox>
            <w14:checked w14:val="0"/>
            <w14:checkedState w14:val="2612" w14:font="Meiryo"/>
            <w14:uncheckedState w14:val="2610" w14:font="Meiryo"/>
          </w14:checkbox>
        </w:sdtPr>
        <w:sdtEndPr/>
        <w:sdtContent>
          <w:r w:rsidR="00BE2E1C">
            <w:rPr>
              <w:rFonts w:ascii="Meiryo" w:eastAsia="Meiryo" w:hAnsi="Meiryo" w:cs="Meiryo" w:hint="eastAsia"/>
              <w:sz w:val="20"/>
              <w:szCs w:val="18"/>
            </w:rPr>
            <w:t>☐</w:t>
          </w:r>
        </w:sdtContent>
      </w:sdt>
      <w:r w:rsidRPr="00F23CC2">
        <w:rPr>
          <w:sz w:val="20"/>
          <w:szCs w:val="18"/>
        </w:rPr>
        <w:t xml:space="preserve"> Yes</w:t>
      </w:r>
      <w:r w:rsidRPr="00F23CC2">
        <w:rPr>
          <w:sz w:val="20"/>
          <w:szCs w:val="18"/>
        </w:rPr>
        <w:tab/>
        <w:t xml:space="preserve"> </w:t>
      </w:r>
      <w:sdt>
        <w:sdtPr>
          <w:rPr>
            <w:sz w:val="20"/>
            <w:szCs w:val="18"/>
          </w:rPr>
          <w:id w:val="-643270929"/>
          <w14:checkbox>
            <w14:checked w14:val="0"/>
            <w14:checkedState w14:val="2612" w14:font="Meiryo"/>
            <w14:uncheckedState w14:val="2610" w14:font="Meiryo"/>
          </w14:checkbox>
        </w:sdtPr>
        <w:sdtEndPr/>
        <w:sdtContent>
          <w:r w:rsidR="00BE2E1C">
            <w:rPr>
              <w:rFonts w:ascii="Meiryo" w:eastAsia="Meiryo" w:hAnsi="Meiryo" w:cs="Meiryo" w:hint="eastAsia"/>
              <w:sz w:val="20"/>
              <w:szCs w:val="18"/>
            </w:rPr>
            <w:t>☐</w:t>
          </w:r>
        </w:sdtContent>
      </w:sdt>
      <w:r w:rsidRPr="00F23CC2">
        <w:rPr>
          <w:sz w:val="20"/>
          <w:szCs w:val="18"/>
        </w:rPr>
        <w:t xml:space="preserve"> No</w:t>
      </w:r>
    </w:p>
    <w:p w14:paraId="746EDBE2" w14:textId="77777777" w:rsidR="00383555" w:rsidRPr="00461895" w:rsidRDefault="00383555" w:rsidP="00383555">
      <w:pPr>
        <w:pStyle w:val="ListParagraph"/>
        <w:ind w:left="360"/>
        <w:rPr>
          <w:sz w:val="18"/>
          <w:szCs w:val="18"/>
        </w:rPr>
      </w:pPr>
      <w:r w:rsidRPr="00461895">
        <w:rPr>
          <w:sz w:val="18"/>
          <w:szCs w:val="18"/>
        </w:rPr>
        <w:t>Note: Significant financial interests do not include (1) payments made by subrecipient institution/organization (salary, royalties, honoraria, expense reimbursement or any other remuneration) or (2) income from seminars, lectures, or teaching engagements</w:t>
      </w:r>
      <w:r w:rsidR="008B209E" w:rsidRPr="00461895">
        <w:rPr>
          <w:sz w:val="18"/>
          <w:szCs w:val="18"/>
        </w:rPr>
        <w:t xml:space="preserve"> or travel reimbursed or</w:t>
      </w:r>
      <w:r w:rsidRPr="00461895">
        <w:rPr>
          <w:sz w:val="18"/>
          <w:szCs w:val="18"/>
        </w:rPr>
        <w:t xml:space="preserve"> sponsored by a Federal, state, or local government agency, an institution of higher education as defined at 20 U.S.C. 1001(a), an academic teaching hospital, a medical center, or a research institute that is affiliated with an Institution of higher education or (3) an investment by a mutual fund, pension fund or other investment fund over which the investigator or his/her immediate family member does not exercise management of fund investment.</w:t>
      </w:r>
    </w:p>
    <w:p w14:paraId="5BF65B8B" w14:textId="77777777" w:rsidR="0071084E" w:rsidRPr="00F23CC2" w:rsidRDefault="0071084E" w:rsidP="00383555">
      <w:pPr>
        <w:pStyle w:val="ListParagraph"/>
        <w:ind w:left="360"/>
        <w:rPr>
          <w:sz w:val="20"/>
          <w:szCs w:val="18"/>
        </w:rPr>
      </w:pPr>
    </w:p>
    <w:p w14:paraId="1522D9D0" w14:textId="77777777" w:rsidR="00A7075A" w:rsidRPr="00F23CC2" w:rsidRDefault="00C30987" w:rsidP="008911A0">
      <w:pPr>
        <w:pStyle w:val="ListParagraph"/>
        <w:shd w:val="clear" w:color="auto" w:fill="BFBFBF" w:themeFill="background1" w:themeFillShade="BF"/>
        <w:spacing w:after="0" w:line="240" w:lineRule="auto"/>
        <w:ind w:left="0"/>
        <w:rPr>
          <w:b/>
          <w:sz w:val="20"/>
          <w:szCs w:val="18"/>
        </w:rPr>
      </w:pPr>
      <w:r w:rsidRPr="00F23CC2">
        <w:rPr>
          <w:b/>
          <w:sz w:val="20"/>
          <w:szCs w:val="18"/>
        </w:rPr>
        <w:t xml:space="preserve">IV. </w:t>
      </w:r>
      <w:r w:rsidRPr="00F23CC2">
        <w:rPr>
          <w:b/>
          <w:sz w:val="20"/>
          <w:szCs w:val="18"/>
        </w:rPr>
        <w:tab/>
      </w:r>
      <w:r w:rsidR="00955923" w:rsidRPr="00F23CC2">
        <w:rPr>
          <w:b/>
          <w:sz w:val="20"/>
          <w:szCs w:val="18"/>
        </w:rPr>
        <w:t>Training</w:t>
      </w:r>
    </w:p>
    <w:p w14:paraId="750AACC4" w14:textId="59337881" w:rsidR="00DC0855" w:rsidRPr="00F23CC2" w:rsidRDefault="0071084E" w:rsidP="008911A0">
      <w:pPr>
        <w:spacing w:after="0" w:line="240" w:lineRule="auto"/>
        <w:rPr>
          <w:rFonts w:cstheme="minorHAnsi"/>
          <w:sz w:val="20"/>
          <w:szCs w:val="18"/>
        </w:rPr>
      </w:pPr>
      <w:r w:rsidRPr="00F23CC2">
        <w:rPr>
          <w:rFonts w:cstheme="minorHAnsi"/>
          <w:sz w:val="20"/>
          <w:szCs w:val="18"/>
        </w:rPr>
        <w:t xml:space="preserve">Public Health Service (PHS) </w:t>
      </w:r>
      <w:r w:rsidR="00126D15">
        <w:rPr>
          <w:rFonts w:cstheme="minorHAnsi"/>
          <w:sz w:val="20"/>
          <w:szCs w:val="18"/>
        </w:rPr>
        <w:t>and Department of Energy</w:t>
      </w:r>
      <w:r w:rsidR="009E2BF4">
        <w:rPr>
          <w:rFonts w:cstheme="minorHAnsi"/>
          <w:sz w:val="20"/>
          <w:szCs w:val="18"/>
        </w:rPr>
        <w:t xml:space="preserve"> (DOE)</w:t>
      </w:r>
      <w:r w:rsidR="00126D15">
        <w:rPr>
          <w:rFonts w:cstheme="minorHAnsi"/>
          <w:sz w:val="20"/>
          <w:szCs w:val="18"/>
        </w:rPr>
        <w:t xml:space="preserve"> </w:t>
      </w:r>
      <w:r w:rsidR="00EE1AB7" w:rsidRPr="00F23CC2">
        <w:rPr>
          <w:rFonts w:cstheme="minorHAnsi"/>
          <w:sz w:val="20"/>
          <w:szCs w:val="18"/>
        </w:rPr>
        <w:t>require each Investigator to complete training regarding conflict of interest prior to engaging in research related to any PHS</w:t>
      </w:r>
      <w:r w:rsidR="00126D15">
        <w:rPr>
          <w:rFonts w:cstheme="minorHAnsi"/>
          <w:sz w:val="20"/>
          <w:szCs w:val="18"/>
        </w:rPr>
        <w:t xml:space="preserve"> or DOE</w:t>
      </w:r>
      <w:r w:rsidR="008707C0">
        <w:rPr>
          <w:rFonts w:cstheme="minorHAnsi"/>
          <w:sz w:val="20"/>
          <w:szCs w:val="18"/>
        </w:rPr>
        <w:t xml:space="preserve"> </w:t>
      </w:r>
      <w:r w:rsidRPr="00F23CC2">
        <w:rPr>
          <w:rFonts w:cstheme="minorHAnsi"/>
          <w:sz w:val="20"/>
          <w:szCs w:val="18"/>
        </w:rPr>
        <w:t>compliant</w:t>
      </w:r>
      <w:r w:rsidR="00EE1AB7" w:rsidRPr="00F23CC2">
        <w:rPr>
          <w:rFonts w:cstheme="minorHAnsi"/>
          <w:sz w:val="20"/>
          <w:szCs w:val="18"/>
        </w:rPr>
        <w:t xml:space="preserve"> </w:t>
      </w:r>
      <w:r w:rsidRPr="00F23CC2">
        <w:rPr>
          <w:rFonts w:cstheme="minorHAnsi"/>
          <w:sz w:val="20"/>
          <w:szCs w:val="18"/>
        </w:rPr>
        <w:t>award</w:t>
      </w:r>
      <w:r w:rsidR="00EE1AB7" w:rsidRPr="00F23CC2">
        <w:rPr>
          <w:rFonts w:cstheme="minorHAnsi"/>
          <w:sz w:val="20"/>
          <w:szCs w:val="18"/>
        </w:rPr>
        <w:t>.</w:t>
      </w:r>
      <w:r w:rsidR="00DC0855" w:rsidRPr="00F23CC2">
        <w:rPr>
          <w:rFonts w:cstheme="minorHAnsi"/>
          <w:sz w:val="20"/>
          <w:szCs w:val="18"/>
        </w:rPr>
        <w:t xml:space="preserve"> </w:t>
      </w:r>
      <w:r w:rsidR="0027004C">
        <w:rPr>
          <w:rFonts w:cstheme="minorHAnsi"/>
          <w:sz w:val="20"/>
          <w:szCs w:val="18"/>
        </w:rPr>
        <w:t xml:space="preserve"> </w:t>
      </w:r>
      <w:r w:rsidR="002A0312">
        <w:rPr>
          <w:rFonts w:cstheme="minorHAnsi"/>
          <w:sz w:val="20"/>
          <w:szCs w:val="18"/>
        </w:rPr>
        <w:t>Please see the</w:t>
      </w:r>
      <w:r w:rsidR="009D1A00">
        <w:rPr>
          <w:rFonts w:cstheme="minorHAnsi"/>
          <w:sz w:val="20"/>
          <w:szCs w:val="18"/>
        </w:rPr>
        <w:t xml:space="preserve"> </w:t>
      </w:r>
      <w:hyperlink r:id="rId8" w:history="1">
        <w:r w:rsidR="00C85983" w:rsidRPr="00423CBB">
          <w:rPr>
            <w:rStyle w:val="Hyperlink"/>
            <w:rFonts w:cstheme="minorHAnsi"/>
            <w:sz w:val="20"/>
            <w:szCs w:val="18"/>
          </w:rPr>
          <w:t>Ethics and Compliance Briefing for Researchers</w:t>
        </w:r>
      </w:hyperlink>
      <w:r w:rsidR="009D1A00" w:rsidRPr="00423CBB">
        <w:rPr>
          <w:rFonts w:cstheme="minorHAnsi"/>
          <w:sz w:val="20"/>
          <w:szCs w:val="18"/>
        </w:rPr>
        <w:t xml:space="preserve"> for</w:t>
      </w:r>
      <w:r w:rsidR="002A0312">
        <w:rPr>
          <w:rFonts w:cstheme="minorHAnsi"/>
          <w:sz w:val="20"/>
          <w:szCs w:val="18"/>
        </w:rPr>
        <w:t xml:space="preserve"> </w:t>
      </w:r>
      <w:r w:rsidR="00126D15">
        <w:rPr>
          <w:rFonts w:cstheme="minorHAnsi"/>
          <w:sz w:val="20"/>
          <w:szCs w:val="18"/>
        </w:rPr>
        <w:t xml:space="preserve">PHS </w:t>
      </w:r>
      <w:r w:rsidR="009D1A00">
        <w:rPr>
          <w:rFonts w:cstheme="minorHAnsi"/>
          <w:sz w:val="20"/>
          <w:szCs w:val="18"/>
        </w:rPr>
        <w:t>training</w:t>
      </w:r>
      <w:r w:rsidR="002A0312">
        <w:rPr>
          <w:rFonts w:cstheme="minorHAnsi"/>
          <w:sz w:val="20"/>
          <w:szCs w:val="18"/>
        </w:rPr>
        <w:t xml:space="preserve"> completion</w:t>
      </w:r>
      <w:r w:rsidR="00126D15">
        <w:rPr>
          <w:rFonts w:cstheme="minorHAnsi"/>
          <w:sz w:val="20"/>
          <w:szCs w:val="18"/>
        </w:rPr>
        <w:t xml:space="preserve"> </w:t>
      </w:r>
      <w:r w:rsidR="009E2BF4">
        <w:rPr>
          <w:rFonts w:cstheme="minorHAnsi"/>
          <w:sz w:val="20"/>
          <w:szCs w:val="18"/>
        </w:rPr>
        <w:t>which will also satisfy the DOE training requirement</w:t>
      </w:r>
      <w:r w:rsidR="0027004C" w:rsidRPr="00F23CC2">
        <w:rPr>
          <w:rFonts w:cstheme="minorHAnsi"/>
          <w:sz w:val="20"/>
          <w:szCs w:val="18"/>
        </w:rPr>
        <w:t xml:space="preserve">. </w:t>
      </w:r>
      <w:r w:rsidR="00DC0855" w:rsidRPr="00F23CC2">
        <w:rPr>
          <w:rFonts w:cstheme="minorHAnsi"/>
          <w:sz w:val="20"/>
          <w:szCs w:val="18"/>
        </w:rPr>
        <w:t>Key components of the training are outlined below:</w:t>
      </w:r>
    </w:p>
    <w:p w14:paraId="3592E1DA" w14:textId="77777777" w:rsidR="00DC0855" w:rsidRPr="00F23CC2" w:rsidRDefault="00DC0855" w:rsidP="008911A0">
      <w:pPr>
        <w:spacing w:after="0" w:line="240" w:lineRule="auto"/>
        <w:rPr>
          <w:rFonts w:cstheme="minorHAnsi"/>
          <w:sz w:val="20"/>
          <w:szCs w:val="18"/>
        </w:rPr>
      </w:pPr>
    </w:p>
    <w:p w14:paraId="5EEF2B68" w14:textId="0325AC9D" w:rsidR="00DC0855" w:rsidRPr="00F23CC2" w:rsidRDefault="00DC0855" w:rsidP="008911A0">
      <w:pPr>
        <w:spacing w:after="0" w:line="240" w:lineRule="auto"/>
        <w:rPr>
          <w:rFonts w:cstheme="minorHAnsi"/>
          <w:sz w:val="20"/>
          <w:szCs w:val="18"/>
        </w:rPr>
      </w:pPr>
      <w:r w:rsidRPr="00F23CC2">
        <w:rPr>
          <w:rFonts w:cstheme="minorHAnsi"/>
          <w:b/>
          <w:sz w:val="20"/>
          <w:szCs w:val="18"/>
        </w:rPr>
        <w:t xml:space="preserve">Who is considered an “Investigator,” and therefore required to disclose? </w:t>
      </w:r>
      <w:r w:rsidRPr="00F23CC2">
        <w:rPr>
          <w:rFonts w:cstheme="minorHAnsi"/>
          <w:sz w:val="20"/>
          <w:szCs w:val="18"/>
        </w:rPr>
        <w:t xml:space="preserve"> “Investigator” means the project director or principal investigator and any other person, regardless of title or position, who is responsible for the </w:t>
      </w:r>
      <w:r w:rsidR="008707C0">
        <w:rPr>
          <w:rFonts w:cstheme="minorHAnsi"/>
          <w:sz w:val="20"/>
          <w:szCs w:val="18"/>
        </w:rPr>
        <w:t>purpose</w:t>
      </w:r>
      <w:r w:rsidR="009E2BF4">
        <w:rPr>
          <w:rFonts w:cstheme="minorHAnsi"/>
          <w:sz w:val="20"/>
          <w:szCs w:val="18"/>
        </w:rPr>
        <w:t xml:space="preserve"> (DOE only)</w:t>
      </w:r>
      <w:r w:rsidR="008707C0">
        <w:rPr>
          <w:rFonts w:cstheme="minorHAnsi"/>
          <w:sz w:val="20"/>
          <w:szCs w:val="18"/>
        </w:rPr>
        <w:t xml:space="preserve">, </w:t>
      </w:r>
      <w:r w:rsidRPr="00F23CC2">
        <w:rPr>
          <w:rFonts w:cstheme="minorHAnsi"/>
          <w:sz w:val="20"/>
          <w:szCs w:val="18"/>
        </w:rPr>
        <w:t>design, conduct, or reporting of research funded by the PHS (e.g., NIH)</w:t>
      </w:r>
      <w:r w:rsidR="00126D15">
        <w:rPr>
          <w:rFonts w:cstheme="minorHAnsi"/>
          <w:sz w:val="20"/>
          <w:szCs w:val="18"/>
        </w:rPr>
        <w:t>, DOE,</w:t>
      </w:r>
      <w:r w:rsidR="0071084E" w:rsidRPr="00F23CC2">
        <w:rPr>
          <w:rFonts w:cstheme="minorHAnsi"/>
          <w:sz w:val="20"/>
          <w:szCs w:val="18"/>
        </w:rPr>
        <w:t xml:space="preserve"> or an entity following PHS regulations</w:t>
      </w:r>
      <w:r w:rsidR="00126D15">
        <w:rPr>
          <w:rFonts w:cstheme="minorHAnsi"/>
          <w:sz w:val="20"/>
          <w:szCs w:val="18"/>
        </w:rPr>
        <w:t xml:space="preserve"> or DOE policy</w:t>
      </w:r>
      <w:r w:rsidRPr="00F23CC2">
        <w:rPr>
          <w:rFonts w:cstheme="minorHAnsi"/>
          <w:sz w:val="20"/>
          <w:szCs w:val="18"/>
        </w:rPr>
        <w:t xml:space="preserve">, or proposed for such funding.  </w:t>
      </w:r>
    </w:p>
    <w:p w14:paraId="18610C00" w14:textId="77777777" w:rsidR="00DC0855" w:rsidRPr="00F23CC2" w:rsidRDefault="00DC0855" w:rsidP="008911A0">
      <w:pPr>
        <w:spacing w:after="0" w:line="240" w:lineRule="auto"/>
        <w:rPr>
          <w:rFonts w:cstheme="minorHAnsi"/>
          <w:b/>
          <w:sz w:val="20"/>
          <w:szCs w:val="18"/>
        </w:rPr>
      </w:pPr>
    </w:p>
    <w:p w14:paraId="5E161FF5" w14:textId="1655C6DB" w:rsidR="0071084E" w:rsidRPr="00F23CC2" w:rsidRDefault="0071084E" w:rsidP="0071084E">
      <w:pPr>
        <w:spacing w:after="0" w:line="240" w:lineRule="auto"/>
        <w:rPr>
          <w:rFonts w:cstheme="minorHAnsi"/>
          <w:sz w:val="20"/>
          <w:szCs w:val="18"/>
        </w:rPr>
      </w:pPr>
      <w:r w:rsidRPr="00F23CC2">
        <w:rPr>
          <w:rFonts w:cstheme="minorHAnsi"/>
          <w:b/>
          <w:sz w:val="20"/>
          <w:szCs w:val="18"/>
        </w:rPr>
        <w:t>When do I need to disclose Significant Financial Interests?</w:t>
      </w:r>
      <w:r w:rsidRPr="00F23CC2">
        <w:rPr>
          <w:rFonts w:cstheme="minorHAnsi"/>
          <w:sz w:val="20"/>
          <w:szCs w:val="18"/>
        </w:rPr>
        <w:t xml:space="preserve"> 1.) At the time of proposal submission; 2.) Within thirty days of discovering or acquiring any new Significant Financial Interest; 3.) At least annually throughout the period of the award; 4.) Before joining an on-going PHS</w:t>
      </w:r>
      <w:r w:rsidR="008707C0">
        <w:rPr>
          <w:rFonts w:cstheme="minorHAnsi"/>
          <w:sz w:val="20"/>
          <w:szCs w:val="18"/>
        </w:rPr>
        <w:t xml:space="preserve"> and DOE </w:t>
      </w:r>
      <w:r w:rsidRPr="00F23CC2">
        <w:rPr>
          <w:rFonts w:cstheme="minorHAnsi"/>
          <w:sz w:val="20"/>
          <w:szCs w:val="18"/>
        </w:rPr>
        <w:t>funded research project, new Investigators must also complete a disclosure of Significant Financial Interests</w:t>
      </w:r>
    </w:p>
    <w:p w14:paraId="11D4F08B" w14:textId="77777777" w:rsidR="0071084E" w:rsidRPr="00F23CC2" w:rsidRDefault="0071084E" w:rsidP="00955923">
      <w:pPr>
        <w:spacing w:after="0" w:line="240" w:lineRule="auto"/>
        <w:rPr>
          <w:rFonts w:cstheme="minorHAnsi"/>
          <w:b/>
          <w:sz w:val="20"/>
          <w:szCs w:val="18"/>
        </w:rPr>
      </w:pPr>
    </w:p>
    <w:p w14:paraId="311CC59C" w14:textId="301ECD5E" w:rsidR="00955923" w:rsidRPr="00F23CC2" w:rsidRDefault="00955923" w:rsidP="00955923">
      <w:pPr>
        <w:spacing w:after="0" w:line="240" w:lineRule="auto"/>
        <w:rPr>
          <w:rFonts w:cstheme="minorHAnsi"/>
          <w:sz w:val="20"/>
          <w:szCs w:val="18"/>
        </w:rPr>
      </w:pPr>
      <w:r w:rsidRPr="00F23CC2">
        <w:rPr>
          <w:rFonts w:cstheme="minorHAnsi"/>
          <w:b/>
          <w:sz w:val="20"/>
          <w:szCs w:val="18"/>
        </w:rPr>
        <w:t xml:space="preserve">Significant Financial Interest:  </w:t>
      </w:r>
      <w:r w:rsidRPr="00F23CC2">
        <w:rPr>
          <w:rFonts w:cstheme="minorHAnsi"/>
          <w:sz w:val="20"/>
          <w:szCs w:val="18"/>
        </w:rPr>
        <w:t>A significant financial interest consisting of one or more of the following interests of the Investigator (and those of the Investigator’s spouse</w:t>
      </w:r>
      <w:r w:rsidR="008B209E" w:rsidRPr="00F23CC2">
        <w:rPr>
          <w:rFonts w:cstheme="minorHAnsi"/>
          <w:sz w:val="20"/>
          <w:szCs w:val="18"/>
        </w:rPr>
        <w:t>/registered domestic partner</w:t>
      </w:r>
      <w:r w:rsidRPr="00F23CC2">
        <w:rPr>
          <w:rFonts w:cstheme="minorHAnsi"/>
          <w:sz w:val="20"/>
          <w:szCs w:val="18"/>
        </w:rPr>
        <w:t xml:space="preserve"> and dependent children) that are directly related to the PHS</w:t>
      </w:r>
      <w:r w:rsidR="008707C0">
        <w:rPr>
          <w:rFonts w:cstheme="minorHAnsi"/>
          <w:sz w:val="20"/>
          <w:szCs w:val="18"/>
        </w:rPr>
        <w:t xml:space="preserve">/DOE </w:t>
      </w:r>
      <w:r w:rsidRPr="00F23CC2">
        <w:rPr>
          <w:rFonts w:cstheme="minorHAnsi"/>
          <w:sz w:val="20"/>
          <w:szCs w:val="18"/>
        </w:rPr>
        <w:t>subcontract or the Non-UCI Investigator’s work on a PHS</w:t>
      </w:r>
      <w:r w:rsidR="008707C0">
        <w:rPr>
          <w:rFonts w:cstheme="minorHAnsi"/>
          <w:sz w:val="20"/>
          <w:szCs w:val="18"/>
        </w:rPr>
        <w:t xml:space="preserve">/DOE </w:t>
      </w:r>
      <w:r w:rsidR="0071084E" w:rsidRPr="00F23CC2">
        <w:rPr>
          <w:rFonts w:cstheme="minorHAnsi"/>
          <w:sz w:val="20"/>
          <w:szCs w:val="18"/>
        </w:rPr>
        <w:t xml:space="preserve">compliant </w:t>
      </w:r>
      <w:r w:rsidRPr="00F23CC2">
        <w:rPr>
          <w:rFonts w:cstheme="minorHAnsi"/>
          <w:sz w:val="20"/>
          <w:szCs w:val="18"/>
        </w:rPr>
        <w:t xml:space="preserve">award: </w:t>
      </w:r>
    </w:p>
    <w:p w14:paraId="37D5C598" w14:textId="1F4D0D76" w:rsidR="00955923" w:rsidRPr="00F23CC2" w:rsidRDefault="00955923" w:rsidP="0071084E">
      <w:pPr>
        <w:pStyle w:val="ListParagraph"/>
        <w:numPr>
          <w:ilvl w:val="0"/>
          <w:numId w:val="12"/>
        </w:numPr>
        <w:spacing w:after="0" w:line="240" w:lineRule="auto"/>
        <w:rPr>
          <w:rFonts w:cstheme="minorHAnsi"/>
          <w:sz w:val="20"/>
          <w:szCs w:val="18"/>
        </w:rPr>
      </w:pPr>
      <w:proofErr w:type="gramStart"/>
      <w:r w:rsidRPr="00F23CC2">
        <w:rPr>
          <w:rFonts w:cstheme="minorHAnsi"/>
          <w:sz w:val="20"/>
          <w:szCs w:val="18"/>
        </w:rPr>
        <w:t>With regard to</w:t>
      </w:r>
      <w:proofErr w:type="gramEnd"/>
      <w:r w:rsidRPr="00F23CC2">
        <w:rPr>
          <w:rFonts w:cstheme="minorHAnsi"/>
          <w:sz w:val="20"/>
          <w:szCs w:val="18"/>
        </w:rPr>
        <w:t xml:space="preserve"> any </w:t>
      </w:r>
      <w:r w:rsidR="007F4451">
        <w:rPr>
          <w:rFonts w:cstheme="minorHAnsi"/>
          <w:sz w:val="20"/>
          <w:szCs w:val="18"/>
        </w:rPr>
        <w:t xml:space="preserve">foreign or domestic </w:t>
      </w:r>
      <w:r w:rsidRPr="00F23CC2">
        <w:rPr>
          <w:rFonts w:cstheme="minorHAnsi"/>
          <w:sz w:val="20"/>
          <w:szCs w:val="18"/>
        </w:rPr>
        <w:t xml:space="preserve">publicly traded entity, any income received from entity in 12 months preceding disclosure and value of any equity interests in entity as of date of disclosure exceeding $5,000 when aggregated for an </w:t>
      </w:r>
      <w:r w:rsidRPr="00F23CC2">
        <w:rPr>
          <w:rFonts w:cstheme="minorHAnsi"/>
          <w:sz w:val="20"/>
          <w:szCs w:val="18"/>
        </w:rPr>
        <w:lastRenderedPageBreak/>
        <w:t>Investigator, Investigator’s spouse</w:t>
      </w:r>
      <w:r w:rsidR="008B209E" w:rsidRPr="00F23CC2">
        <w:rPr>
          <w:rFonts w:cstheme="minorHAnsi"/>
          <w:sz w:val="20"/>
          <w:szCs w:val="18"/>
        </w:rPr>
        <w:t>/registered domestic partner</w:t>
      </w:r>
      <w:r w:rsidRPr="00F23CC2">
        <w:rPr>
          <w:rFonts w:cstheme="minorHAnsi"/>
          <w:sz w:val="20"/>
          <w:szCs w:val="18"/>
        </w:rPr>
        <w:t xml:space="preserve">, and dependent children from a single Entity (Business, Public or Nonprofit) excluding salary, royalty payments, or any other payments from the subrecipient institution/organization.  Equity interest includes any stock, stock option, or other ownership interest, as determined through reference to public prices or other reasonable measures of fair market </w:t>
      </w:r>
      <w:proofErr w:type="gramStart"/>
      <w:r w:rsidRPr="00F23CC2">
        <w:rPr>
          <w:rFonts w:cstheme="minorHAnsi"/>
          <w:sz w:val="20"/>
          <w:szCs w:val="18"/>
        </w:rPr>
        <w:t>value;</w:t>
      </w:r>
      <w:proofErr w:type="gramEnd"/>
      <w:r w:rsidRPr="00F23CC2">
        <w:rPr>
          <w:rFonts w:cstheme="minorHAnsi"/>
          <w:sz w:val="20"/>
          <w:szCs w:val="18"/>
        </w:rPr>
        <w:t xml:space="preserve">  </w:t>
      </w:r>
    </w:p>
    <w:p w14:paraId="1F0A1C7B" w14:textId="4885D0C6" w:rsidR="00955923" w:rsidRPr="00F23CC2" w:rsidRDefault="00955923" w:rsidP="00F23CC2">
      <w:pPr>
        <w:spacing w:after="0" w:line="240" w:lineRule="auto"/>
        <w:ind w:left="720" w:hanging="360"/>
        <w:rPr>
          <w:rFonts w:cstheme="minorHAnsi"/>
          <w:sz w:val="20"/>
          <w:szCs w:val="18"/>
        </w:rPr>
      </w:pPr>
      <w:r w:rsidRPr="00F23CC2">
        <w:rPr>
          <w:rFonts w:cstheme="minorHAnsi"/>
          <w:sz w:val="20"/>
          <w:szCs w:val="18"/>
        </w:rPr>
        <w:t>2.</w:t>
      </w:r>
      <w:r w:rsidRPr="00F23CC2">
        <w:rPr>
          <w:rFonts w:cstheme="minorHAnsi"/>
          <w:sz w:val="20"/>
          <w:szCs w:val="18"/>
        </w:rPr>
        <w:tab/>
        <w:t xml:space="preserve">With regard to any </w:t>
      </w:r>
      <w:r w:rsidR="007F4451">
        <w:rPr>
          <w:rFonts w:cstheme="minorHAnsi"/>
          <w:sz w:val="20"/>
          <w:szCs w:val="18"/>
        </w:rPr>
        <w:t xml:space="preserve">foreign or domestic </w:t>
      </w:r>
      <w:r w:rsidRPr="00F23CC2">
        <w:rPr>
          <w:rFonts w:cstheme="minorHAnsi"/>
          <w:sz w:val="20"/>
          <w:szCs w:val="18"/>
        </w:rPr>
        <w:t xml:space="preserve">non-publicly traded entity, any </w:t>
      </w:r>
      <w:r w:rsidR="008B209E" w:rsidRPr="00F23CC2">
        <w:rPr>
          <w:rFonts w:cstheme="minorHAnsi"/>
          <w:sz w:val="20"/>
          <w:szCs w:val="18"/>
        </w:rPr>
        <w:t xml:space="preserve">income </w:t>
      </w:r>
      <w:r w:rsidRPr="00F23CC2">
        <w:rPr>
          <w:rFonts w:cstheme="minorHAnsi"/>
          <w:sz w:val="20"/>
          <w:szCs w:val="18"/>
        </w:rPr>
        <w:t>received from entity in 12 months preceding disclosure, when aggregated, exceeds $5,000; or when Investigator</w:t>
      </w:r>
      <w:r w:rsidR="008B209E" w:rsidRPr="00F23CC2">
        <w:rPr>
          <w:rFonts w:cstheme="minorHAnsi"/>
          <w:sz w:val="20"/>
          <w:szCs w:val="18"/>
        </w:rPr>
        <w:t xml:space="preserve">, Investigator’s spouse/registered domestic partner, and dependent children </w:t>
      </w:r>
      <w:r w:rsidRPr="00F23CC2">
        <w:rPr>
          <w:rFonts w:cstheme="minorHAnsi"/>
          <w:sz w:val="20"/>
          <w:szCs w:val="18"/>
        </w:rPr>
        <w:t>holds any equity interest (e.g., stock, stock option, or other ownership interest</w:t>
      </w:r>
      <w:proofErr w:type="gramStart"/>
      <w:r w:rsidRPr="00F23CC2">
        <w:rPr>
          <w:rFonts w:cstheme="minorHAnsi"/>
          <w:sz w:val="20"/>
          <w:szCs w:val="18"/>
        </w:rPr>
        <w:t>);</w:t>
      </w:r>
      <w:proofErr w:type="gramEnd"/>
      <w:r w:rsidRPr="00F23CC2">
        <w:rPr>
          <w:rFonts w:cstheme="minorHAnsi"/>
          <w:sz w:val="20"/>
          <w:szCs w:val="18"/>
        </w:rPr>
        <w:t xml:space="preserve"> </w:t>
      </w:r>
    </w:p>
    <w:p w14:paraId="61F3605D" w14:textId="42A68865" w:rsidR="00955923" w:rsidRPr="00F23CC2" w:rsidRDefault="00955923" w:rsidP="00F23CC2">
      <w:pPr>
        <w:spacing w:after="0" w:line="240" w:lineRule="auto"/>
        <w:ind w:left="720" w:hanging="360"/>
        <w:rPr>
          <w:rFonts w:cstheme="minorHAnsi"/>
          <w:sz w:val="20"/>
          <w:szCs w:val="18"/>
        </w:rPr>
      </w:pPr>
      <w:r w:rsidRPr="00F23CC2">
        <w:rPr>
          <w:rFonts w:cstheme="minorHAnsi"/>
          <w:sz w:val="20"/>
          <w:szCs w:val="18"/>
        </w:rPr>
        <w:t>3.</w:t>
      </w:r>
      <w:r w:rsidRPr="00F23CC2">
        <w:rPr>
          <w:rFonts w:cstheme="minorHAnsi"/>
          <w:sz w:val="20"/>
          <w:szCs w:val="18"/>
        </w:rPr>
        <w:tab/>
        <w:t>Intellectual property interest held by the Investigator, or Investigator’s spouse</w:t>
      </w:r>
      <w:r w:rsidR="008B209E" w:rsidRPr="00F23CC2">
        <w:rPr>
          <w:rFonts w:cstheme="minorHAnsi"/>
          <w:sz w:val="20"/>
          <w:szCs w:val="18"/>
        </w:rPr>
        <w:t>/registered domestic partner</w:t>
      </w:r>
      <w:r w:rsidRPr="00F23CC2">
        <w:rPr>
          <w:rFonts w:cstheme="minorHAnsi"/>
          <w:sz w:val="20"/>
          <w:szCs w:val="18"/>
        </w:rPr>
        <w:t xml:space="preserve"> or dependent children on a patent, patent application, or a copyright of software assigned or to be assigned to a party other than the UC Regents upon receipt of income related to such rights and interests that exceed $5,000 in 12 months preceding </w:t>
      </w:r>
      <w:proofErr w:type="gramStart"/>
      <w:r w:rsidRPr="00F23CC2">
        <w:rPr>
          <w:rFonts w:cstheme="minorHAnsi"/>
          <w:sz w:val="20"/>
          <w:szCs w:val="18"/>
        </w:rPr>
        <w:t>disclosure</w:t>
      </w:r>
      <w:r w:rsidR="008B209E" w:rsidRPr="00F23CC2">
        <w:rPr>
          <w:rFonts w:cstheme="minorHAnsi"/>
          <w:sz w:val="20"/>
          <w:szCs w:val="18"/>
        </w:rPr>
        <w:t>;</w:t>
      </w:r>
      <w:proofErr w:type="gramEnd"/>
    </w:p>
    <w:p w14:paraId="50C4CD24" w14:textId="5D4C4B03" w:rsidR="00955923" w:rsidRPr="00F23CC2" w:rsidRDefault="00955923" w:rsidP="00F23CC2">
      <w:pPr>
        <w:spacing w:after="0" w:line="240" w:lineRule="auto"/>
        <w:ind w:left="720" w:hanging="360"/>
        <w:rPr>
          <w:rFonts w:cstheme="minorHAnsi"/>
          <w:sz w:val="20"/>
          <w:szCs w:val="18"/>
        </w:rPr>
      </w:pPr>
      <w:r w:rsidRPr="00F23CC2">
        <w:rPr>
          <w:rFonts w:cstheme="minorHAnsi"/>
          <w:sz w:val="20"/>
          <w:szCs w:val="18"/>
        </w:rPr>
        <w:t>4.</w:t>
      </w:r>
      <w:r w:rsidRPr="00F23CC2">
        <w:rPr>
          <w:rFonts w:cstheme="minorHAnsi"/>
          <w:sz w:val="20"/>
          <w:szCs w:val="18"/>
        </w:rPr>
        <w:tab/>
        <w:t xml:space="preserve">Any reimbursed or sponsored travel (i.e., that which is paid on behalf of Investigator and not reimbursed to Investigator so that the exact monetary value may not be readily available).  </w:t>
      </w:r>
    </w:p>
    <w:p w14:paraId="28FEB380" w14:textId="6FC0802F" w:rsidR="00955923" w:rsidRPr="00F23CC2" w:rsidRDefault="0071084E" w:rsidP="008911A0">
      <w:pPr>
        <w:spacing w:after="0" w:line="240" w:lineRule="auto"/>
        <w:rPr>
          <w:rFonts w:cstheme="minorHAnsi"/>
          <w:sz w:val="20"/>
          <w:szCs w:val="18"/>
        </w:rPr>
      </w:pPr>
      <w:r w:rsidRPr="00F23CC2">
        <w:rPr>
          <w:sz w:val="20"/>
          <w:szCs w:val="18"/>
        </w:rPr>
        <w:t>Significant financial interests do not include (1) payments made by subrecipient institution/organization (salary, royalties, honoraria, expense reimbursement or any other remuneration) or (2) income from seminars, lectures, or teaching engagements or travel reimbursed or sponsored by a Federal, state, or local government agency, an institution of higher education as defined at 20 U.S.C. 1001(a), an academic teaching hospital</w:t>
      </w:r>
      <w:r w:rsidR="0044763D">
        <w:rPr>
          <w:sz w:val="20"/>
          <w:szCs w:val="18"/>
        </w:rPr>
        <w:t xml:space="preserve"> (PHS only)</w:t>
      </w:r>
      <w:r w:rsidRPr="00F23CC2">
        <w:rPr>
          <w:sz w:val="20"/>
          <w:szCs w:val="18"/>
        </w:rPr>
        <w:t>, a medical center</w:t>
      </w:r>
      <w:r w:rsidR="0044763D">
        <w:rPr>
          <w:sz w:val="20"/>
          <w:szCs w:val="18"/>
        </w:rPr>
        <w:t xml:space="preserve"> (PHS only)</w:t>
      </w:r>
      <w:r w:rsidRPr="00F23CC2">
        <w:rPr>
          <w:sz w:val="20"/>
          <w:szCs w:val="18"/>
        </w:rPr>
        <w:t>, or a</w:t>
      </w:r>
      <w:r w:rsidR="0044763D">
        <w:rPr>
          <w:sz w:val="20"/>
          <w:szCs w:val="18"/>
        </w:rPr>
        <w:t xml:space="preserve"> domestic</w:t>
      </w:r>
      <w:r w:rsidRPr="00F23CC2">
        <w:rPr>
          <w:sz w:val="20"/>
          <w:szCs w:val="18"/>
        </w:rPr>
        <w:t xml:space="preserve"> research institute that is affiliated with an Institution of higher education or (3) an investment by a mutual fund, pension fund or other investment fund over which the investigator or his/her immediate family member does not exercise management of fund investment.</w:t>
      </w:r>
    </w:p>
    <w:p w14:paraId="4E38EBAC" w14:textId="77777777" w:rsidR="0071084E" w:rsidRPr="00F23CC2" w:rsidRDefault="0071084E" w:rsidP="0071084E">
      <w:pPr>
        <w:spacing w:after="0" w:line="240" w:lineRule="auto"/>
        <w:rPr>
          <w:rFonts w:cstheme="minorHAnsi"/>
          <w:b/>
          <w:sz w:val="20"/>
          <w:szCs w:val="18"/>
        </w:rPr>
      </w:pPr>
    </w:p>
    <w:p w14:paraId="78B60BD5" w14:textId="079A9D9D" w:rsidR="0071084E" w:rsidRPr="00F23CC2" w:rsidRDefault="0071084E" w:rsidP="0071084E">
      <w:pPr>
        <w:spacing w:after="0" w:line="240" w:lineRule="auto"/>
        <w:rPr>
          <w:rFonts w:cstheme="minorHAnsi"/>
          <w:sz w:val="20"/>
          <w:szCs w:val="18"/>
        </w:rPr>
      </w:pPr>
      <w:r w:rsidRPr="00F23CC2">
        <w:rPr>
          <w:rFonts w:cstheme="minorHAnsi"/>
          <w:b/>
          <w:sz w:val="20"/>
          <w:szCs w:val="18"/>
        </w:rPr>
        <w:t>How are significant financial interests evaluated?</w:t>
      </w:r>
      <w:r w:rsidRPr="00F23CC2">
        <w:rPr>
          <w:rFonts w:cstheme="minorHAnsi"/>
          <w:sz w:val="20"/>
          <w:szCs w:val="18"/>
        </w:rPr>
        <w:t xml:space="preserve"> </w:t>
      </w:r>
    </w:p>
    <w:p w14:paraId="7AF0EF39" w14:textId="4702740C" w:rsidR="0071084E" w:rsidRPr="00F23CC2" w:rsidRDefault="0071084E" w:rsidP="00F23CC2">
      <w:pPr>
        <w:pStyle w:val="ListParagraph"/>
        <w:numPr>
          <w:ilvl w:val="0"/>
          <w:numId w:val="13"/>
        </w:numPr>
        <w:spacing w:after="0" w:line="240" w:lineRule="auto"/>
        <w:rPr>
          <w:rFonts w:cstheme="minorHAnsi"/>
          <w:sz w:val="20"/>
          <w:szCs w:val="18"/>
        </w:rPr>
      </w:pPr>
      <w:r w:rsidRPr="00F23CC2">
        <w:rPr>
          <w:rFonts w:cstheme="minorHAnsi"/>
          <w:sz w:val="20"/>
          <w:szCs w:val="18"/>
        </w:rPr>
        <w:t xml:space="preserve">Review: Financial disclosures are reviewed in accordance with UC Policy. UCI has established the </w:t>
      </w:r>
      <w:proofErr w:type="gramStart"/>
      <w:r w:rsidRPr="00F23CC2">
        <w:rPr>
          <w:rFonts w:cstheme="minorHAnsi"/>
          <w:sz w:val="20"/>
          <w:szCs w:val="18"/>
        </w:rPr>
        <w:t>Conflict of Interest</w:t>
      </w:r>
      <w:proofErr w:type="gramEnd"/>
      <w:r w:rsidRPr="00F23CC2">
        <w:rPr>
          <w:rFonts w:cstheme="minorHAnsi"/>
          <w:sz w:val="20"/>
          <w:szCs w:val="18"/>
        </w:rPr>
        <w:t xml:space="preserve"> Oversight Committee (COIOC), as a mechanism to assess situations where a potential for conflict of interest exists in the design, conduct or reporting of research by virtue of an Investigator’s financial and/or legal ties to the research sponsor or to an entity that could benefit from the research results.</w:t>
      </w:r>
    </w:p>
    <w:p w14:paraId="08165FDC" w14:textId="45CE8816" w:rsidR="0071084E" w:rsidRPr="00F23CC2" w:rsidRDefault="0071084E" w:rsidP="00F23CC2">
      <w:pPr>
        <w:pStyle w:val="ListParagraph"/>
        <w:numPr>
          <w:ilvl w:val="0"/>
          <w:numId w:val="13"/>
        </w:numPr>
        <w:spacing w:after="0" w:line="240" w:lineRule="auto"/>
        <w:rPr>
          <w:rFonts w:cstheme="minorHAnsi"/>
          <w:sz w:val="20"/>
          <w:szCs w:val="18"/>
        </w:rPr>
      </w:pPr>
      <w:r w:rsidRPr="00F23CC2">
        <w:rPr>
          <w:rFonts w:cstheme="minorHAnsi"/>
          <w:sz w:val="20"/>
          <w:szCs w:val="18"/>
        </w:rPr>
        <w:t xml:space="preserve">Mitigate: The COIOC determines whether the disclosed significant financial interest represents a financial conflict of interest and if so, whether any management strategies should be implemented to mitigate the potential for the conflicting financial interests to compromise the objectivity in which the project is designed, </w:t>
      </w:r>
      <w:proofErr w:type="gramStart"/>
      <w:r w:rsidRPr="00F23CC2">
        <w:rPr>
          <w:rFonts w:cstheme="minorHAnsi"/>
          <w:sz w:val="20"/>
          <w:szCs w:val="18"/>
        </w:rPr>
        <w:t>conducted</w:t>
      </w:r>
      <w:proofErr w:type="gramEnd"/>
      <w:r w:rsidRPr="00F23CC2">
        <w:rPr>
          <w:rFonts w:cstheme="minorHAnsi"/>
          <w:sz w:val="20"/>
          <w:szCs w:val="18"/>
        </w:rPr>
        <w:t xml:space="preserve"> or reported.</w:t>
      </w:r>
    </w:p>
    <w:p w14:paraId="5D684207" w14:textId="77777777" w:rsidR="0071084E" w:rsidRPr="00F23CC2" w:rsidRDefault="0071084E" w:rsidP="008911A0">
      <w:pPr>
        <w:spacing w:after="0" w:line="240" w:lineRule="auto"/>
        <w:rPr>
          <w:rFonts w:cstheme="minorHAnsi"/>
          <w:b/>
          <w:sz w:val="20"/>
          <w:szCs w:val="18"/>
        </w:rPr>
      </w:pPr>
    </w:p>
    <w:p w14:paraId="03B9EED9" w14:textId="3E97024B" w:rsidR="00DC0855" w:rsidRDefault="0031170A" w:rsidP="008911A0">
      <w:pPr>
        <w:spacing w:after="0" w:line="240" w:lineRule="auto"/>
        <w:rPr>
          <w:rFonts w:cstheme="minorHAnsi"/>
          <w:sz w:val="20"/>
          <w:szCs w:val="18"/>
        </w:rPr>
      </w:pPr>
      <w:r w:rsidRPr="0031170A">
        <w:rPr>
          <w:rFonts w:cstheme="minorHAnsi"/>
          <w:b/>
          <w:sz w:val="20"/>
          <w:szCs w:val="18"/>
        </w:rPr>
        <w:t xml:space="preserve">Financial Conflict of Interest (FCOI):  </w:t>
      </w:r>
      <w:r w:rsidRPr="009E2BF4">
        <w:rPr>
          <w:rFonts w:cstheme="minorHAnsi"/>
          <w:bCs/>
          <w:sz w:val="20"/>
          <w:szCs w:val="18"/>
        </w:rPr>
        <w:t>A significant financial interest (as defined below) that is related to research funded by PHS/DOE in which the Investigator is engaged and that could directly and significantly affect the design, conduct, reporting, or funding</w:t>
      </w:r>
      <w:r w:rsidR="009E2BF4">
        <w:rPr>
          <w:rFonts w:cstheme="minorHAnsi"/>
          <w:bCs/>
          <w:sz w:val="20"/>
          <w:szCs w:val="18"/>
        </w:rPr>
        <w:t xml:space="preserve"> (DOE only)</w:t>
      </w:r>
      <w:r w:rsidRPr="009E2BF4">
        <w:rPr>
          <w:rFonts w:cstheme="minorHAnsi"/>
          <w:bCs/>
          <w:sz w:val="20"/>
          <w:szCs w:val="18"/>
        </w:rPr>
        <w:t xml:space="preserve"> of PHS/DOE funded research.</w:t>
      </w:r>
      <w:r>
        <w:rPr>
          <w:rFonts w:cstheme="minorHAnsi"/>
          <w:b/>
          <w:sz w:val="20"/>
          <w:szCs w:val="18"/>
        </w:rPr>
        <w:t xml:space="preserve">  </w:t>
      </w:r>
      <w:r w:rsidR="005C5E25" w:rsidRPr="00F23CC2">
        <w:rPr>
          <w:rFonts w:cstheme="minorHAnsi"/>
          <w:sz w:val="20"/>
          <w:szCs w:val="18"/>
        </w:rPr>
        <w:t>Per the PHS regulations</w:t>
      </w:r>
      <w:r>
        <w:rPr>
          <w:rFonts w:cstheme="minorHAnsi"/>
          <w:sz w:val="20"/>
          <w:szCs w:val="18"/>
        </w:rPr>
        <w:t xml:space="preserve"> and DOE policy</w:t>
      </w:r>
      <w:r w:rsidR="005C5E25" w:rsidRPr="00F23CC2">
        <w:rPr>
          <w:rFonts w:cstheme="minorHAnsi"/>
          <w:sz w:val="20"/>
          <w:szCs w:val="18"/>
        </w:rPr>
        <w:t>, UCI is required to report the initial FCOI prior to the expenditure of funds and provide updates on the status of that FCOI with the subsequent progress reports through the lifetime of the award.</w:t>
      </w:r>
    </w:p>
    <w:p w14:paraId="2BEA6EE5" w14:textId="15914229" w:rsidR="008707C0" w:rsidRDefault="008707C0" w:rsidP="008911A0">
      <w:pPr>
        <w:spacing w:after="0" w:line="240" w:lineRule="auto"/>
        <w:rPr>
          <w:rFonts w:cstheme="minorHAnsi"/>
          <w:sz w:val="20"/>
          <w:szCs w:val="18"/>
        </w:rPr>
      </w:pPr>
    </w:p>
    <w:p w14:paraId="3B7E9DBA" w14:textId="51A6809E" w:rsidR="008707C0" w:rsidRPr="009E2BF4" w:rsidRDefault="008707C0" w:rsidP="009E2BF4">
      <w:pPr>
        <w:spacing w:after="0" w:line="240" w:lineRule="auto"/>
        <w:rPr>
          <w:sz w:val="20"/>
          <w:szCs w:val="20"/>
        </w:rPr>
      </w:pPr>
      <w:r w:rsidRPr="009E2BF4">
        <w:rPr>
          <w:b/>
          <w:bCs/>
          <w:sz w:val="20"/>
          <w:szCs w:val="20"/>
        </w:rPr>
        <w:t>Retrospective Review:</w:t>
      </w:r>
      <w:r>
        <w:rPr>
          <w:sz w:val="20"/>
          <w:szCs w:val="20"/>
        </w:rPr>
        <w:t xml:space="preserve"> When</w:t>
      </w:r>
      <w:r w:rsidR="00F3264A" w:rsidRPr="00F3264A">
        <w:t xml:space="preserve"> </w:t>
      </w:r>
      <w:r w:rsidR="00F3264A" w:rsidRPr="00F3264A">
        <w:rPr>
          <w:sz w:val="20"/>
          <w:szCs w:val="20"/>
        </w:rPr>
        <w:t>UCI identifies a SFI that was not disclosed in a timely manner by an Investigator, or which was not previously reviewed during the course of an ongoing PHS/DOE research project, the COIOC will review the SFI within sixty (60) days to determine whether it is related to the PHS/DOE funded research and whether a FCOI exists.  If a FCOI is identified after such a review, a management plan must be implemented, at least on an interim basis.</w:t>
      </w:r>
    </w:p>
    <w:p w14:paraId="1D3717C5" w14:textId="77777777" w:rsidR="007F4451" w:rsidRDefault="007F4451" w:rsidP="007F4451">
      <w:pPr>
        <w:spacing w:after="0" w:line="240" w:lineRule="auto"/>
        <w:rPr>
          <w:sz w:val="20"/>
          <w:szCs w:val="20"/>
        </w:rPr>
      </w:pPr>
    </w:p>
    <w:p w14:paraId="1AB3FB91" w14:textId="56809092" w:rsidR="008707C0" w:rsidRPr="009E2BF4" w:rsidRDefault="008707C0" w:rsidP="009E2BF4">
      <w:pPr>
        <w:spacing w:after="0" w:line="240" w:lineRule="auto"/>
        <w:rPr>
          <w:sz w:val="20"/>
          <w:szCs w:val="20"/>
        </w:rPr>
      </w:pPr>
      <w:r w:rsidRPr="009E2BF4">
        <w:rPr>
          <w:sz w:val="20"/>
          <w:szCs w:val="20"/>
        </w:rPr>
        <w:t>Whenever a FCOI is not identified or not managed in a timely manner (regardless of whether the Investigator did not disclose a SFI that was later determined to be a FCOI, or UCI failed to review or manage the FCOI, or because the Investigator failed to comply with a previously implemented management plan) UCI must complete a retrospective review of the Investigator’s activities and the PHS/DOE funded research project within 120 days of the determination of non-compliance.  The purpose of the retrospective review is to determine if the ongoing PHS/DOE funded research project conducted during the time period of the noncompliance was biased in the purpose, design, conduct, or reporting of such research.  Based on the results of the retrospective review, any previously submitted FCOI report must be updated to specify the actions that UCI will take to manage the identified FCOI.</w:t>
      </w:r>
    </w:p>
    <w:p w14:paraId="6ABCDCAA" w14:textId="77777777" w:rsidR="007F4451" w:rsidRDefault="007F4451" w:rsidP="007F4451">
      <w:pPr>
        <w:spacing w:after="0" w:line="240" w:lineRule="auto"/>
        <w:rPr>
          <w:sz w:val="20"/>
          <w:szCs w:val="20"/>
        </w:rPr>
      </w:pPr>
    </w:p>
    <w:p w14:paraId="31DD97F1" w14:textId="562BD5FB" w:rsidR="008707C0" w:rsidRPr="009E2BF4" w:rsidRDefault="008707C0" w:rsidP="009E2BF4">
      <w:pPr>
        <w:spacing w:after="0" w:line="240" w:lineRule="auto"/>
        <w:rPr>
          <w:b/>
          <w:sz w:val="20"/>
          <w:szCs w:val="20"/>
        </w:rPr>
      </w:pPr>
      <w:r w:rsidRPr="009E2BF4">
        <w:rPr>
          <w:sz w:val="20"/>
          <w:szCs w:val="20"/>
        </w:rPr>
        <w:t>If bias was found during the retrospective review, UCI will promptly notify PHS/DOE and will draft a mitigation report that at a minimum documents the key elements of the retrospective review, describes the impact of the bias on the research, and outlines UCI’s plans to eliminate or mitigate the effect of the bias.</w:t>
      </w:r>
    </w:p>
    <w:p w14:paraId="21005889" w14:textId="77777777" w:rsidR="007F4451" w:rsidRDefault="007F4451" w:rsidP="008707C0">
      <w:pPr>
        <w:spacing w:after="0" w:line="240" w:lineRule="auto"/>
        <w:rPr>
          <w:rFonts w:cstheme="minorHAnsi"/>
          <w:b/>
          <w:bCs/>
          <w:sz w:val="20"/>
          <w:szCs w:val="18"/>
        </w:rPr>
      </w:pPr>
    </w:p>
    <w:p w14:paraId="4F9768D0" w14:textId="7BECC43E" w:rsidR="008707C0" w:rsidRPr="009E2BF4" w:rsidRDefault="008707C0" w:rsidP="009E2BF4">
      <w:pPr>
        <w:spacing w:after="0" w:line="240" w:lineRule="auto"/>
        <w:rPr>
          <w:sz w:val="20"/>
          <w:szCs w:val="20"/>
        </w:rPr>
      </w:pPr>
      <w:r w:rsidRPr="009E2BF4">
        <w:rPr>
          <w:rFonts w:cstheme="minorHAnsi"/>
          <w:b/>
          <w:bCs/>
          <w:sz w:val="20"/>
          <w:szCs w:val="18"/>
        </w:rPr>
        <w:t>DOE Program Office Discretion:</w:t>
      </w:r>
      <w:r>
        <w:rPr>
          <w:rFonts w:cstheme="minorHAnsi"/>
          <w:b/>
          <w:bCs/>
          <w:sz w:val="20"/>
          <w:szCs w:val="18"/>
        </w:rPr>
        <w:t xml:space="preserve">  </w:t>
      </w:r>
      <w:r w:rsidRPr="009E2BF4">
        <w:rPr>
          <w:sz w:val="20"/>
          <w:szCs w:val="20"/>
        </w:rPr>
        <w:t>The DOE Program Offices retain the discretion to implement stricter requirements in addition to those already stated. The additional requirements will be specified in the applicable Funding Opportunity Announcement an/or terms and conditions of the financial assistance award. These stricter requirements include but are not limited to:</w:t>
      </w:r>
    </w:p>
    <w:p w14:paraId="7E9CCA2D" w14:textId="77777777" w:rsidR="008707C0" w:rsidRPr="009E2BF4" w:rsidRDefault="008707C0" w:rsidP="008707C0">
      <w:pPr>
        <w:pStyle w:val="ListParagraph"/>
        <w:numPr>
          <w:ilvl w:val="0"/>
          <w:numId w:val="14"/>
        </w:numPr>
        <w:spacing w:after="0" w:line="240" w:lineRule="auto"/>
        <w:contextualSpacing w:val="0"/>
        <w:rPr>
          <w:sz w:val="20"/>
          <w:szCs w:val="20"/>
        </w:rPr>
      </w:pPr>
      <w:r w:rsidRPr="009E2BF4">
        <w:rPr>
          <w:sz w:val="20"/>
          <w:szCs w:val="20"/>
        </w:rPr>
        <w:t>Require FCOI reports to include managed and unmanaged FCOIs</w:t>
      </w:r>
    </w:p>
    <w:p w14:paraId="60051FA6" w14:textId="77777777" w:rsidR="008707C0" w:rsidRPr="009E2BF4" w:rsidRDefault="008707C0" w:rsidP="008707C0">
      <w:pPr>
        <w:pStyle w:val="ListParagraph"/>
        <w:numPr>
          <w:ilvl w:val="0"/>
          <w:numId w:val="14"/>
        </w:numPr>
        <w:spacing w:after="0" w:line="240" w:lineRule="auto"/>
        <w:contextualSpacing w:val="0"/>
        <w:rPr>
          <w:sz w:val="20"/>
          <w:szCs w:val="20"/>
        </w:rPr>
      </w:pPr>
      <w:r w:rsidRPr="009E2BF4">
        <w:rPr>
          <w:sz w:val="20"/>
          <w:szCs w:val="20"/>
        </w:rPr>
        <w:lastRenderedPageBreak/>
        <w:t xml:space="preserve">Expand the definition of “Investigator” to include any person who </w:t>
      </w:r>
      <w:r w:rsidRPr="009E2BF4">
        <w:rPr>
          <w:i/>
          <w:iCs/>
          <w:sz w:val="20"/>
          <w:szCs w:val="20"/>
        </w:rPr>
        <w:t>participates</w:t>
      </w:r>
      <w:r w:rsidRPr="009E2BF4">
        <w:rPr>
          <w:sz w:val="20"/>
          <w:szCs w:val="20"/>
        </w:rPr>
        <w:t xml:space="preserve"> in the purpose, design, conduct, or reporting of a project funded by DOE or proposed for funding by DOE</w:t>
      </w:r>
    </w:p>
    <w:p w14:paraId="3F9C1486" w14:textId="77777777" w:rsidR="008707C0" w:rsidRPr="009E2BF4" w:rsidRDefault="008707C0" w:rsidP="008707C0">
      <w:pPr>
        <w:pStyle w:val="ListParagraph"/>
        <w:numPr>
          <w:ilvl w:val="0"/>
          <w:numId w:val="14"/>
        </w:numPr>
        <w:spacing w:after="0" w:line="240" w:lineRule="auto"/>
        <w:contextualSpacing w:val="0"/>
        <w:rPr>
          <w:sz w:val="20"/>
          <w:szCs w:val="20"/>
        </w:rPr>
      </w:pPr>
      <w:r w:rsidRPr="009E2BF4">
        <w:rPr>
          <w:sz w:val="20"/>
          <w:szCs w:val="20"/>
        </w:rPr>
        <w:t>Require UCI to routinely submit all or some Investigator disclosures of financial interests</w:t>
      </w:r>
    </w:p>
    <w:p w14:paraId="018B81D0" w14:textId="77777777" w:rsidR="00EE1AB7" w:rsidRPr="00F23CC2" w:rsidRDefault="00EE1AB7" w:rsidP="008707C0">
      <w:pPr>
        <w:spacing w:after="0" w:line="240" w:lineRule="auto"/>
        <w:rPr>
          <w:rFonts w:cstheme="minorHAnsi"/>
          <w:sz w:val="20"/>
          <w:szCs w:val="18"/>
        </w:rPr>
      </w:pPr>
    </w:p>
    <w:p w14:paraId="5FFFA88E" w14:textId="77777777" w:rsidR="00955923" w:rsidRPr="00F23CC2" w:rsidRDefault="00955923" w:rsidP="00955923">
      <w:pPr>
        <w:pStyle w:val="ListParagraph"/>
        <w:shd w:val="clear" w:color="auto" w:fill="BFBFBF" w:themeFill="background1" w:themeFillShade="BF"/>
        <w:spacing w:after="0" w:line="240" w:lineRule="auto"/>
        <w:ind w:left="0"/>
        <w:rPr>
          <w:b/>
          <w:sz w:val="20"/>
          <w:szCs w:val="18"/>
        </w:rPr>
      </w:pPr>
      <w:r w:rsidRPr="00F23CC2">
        <w:rPr>
          <w:b/>
          <w:sz w:val="20"/>
          <w:szCs w:val="18"/>
        </w:rPr>
        <w:t xml:space="preserve">V. </w:t>
      </w:r>
      <w:r w:rsidRPr="00F23CC2">
        <w:rPr>
          <w:b/>
          <w:sz w:val="20"/>
          <w:szCs w:val="18"/>
        </w:rPr>
        <w:tab/>
        <w:t>Acknowledgement and Certification</w:t>
      </w:r>
    </w:p>
    <w:p w14:paraId="6DF23EEE" w14:textId="102F14D5" w:rsidR="00955923" w:rsidRPr="00F23CC2" w:rsidRDefault="00461895" w:rsidP="00955923">
      <w:pPr>
        <w:spacing w:after="0" w:line="240" w:lineRule="auto"/>
        <w:rPr>
          <w:rFonts w:cstheme="minorHAnsi"/>
          <w:sz w:val="20"/>
          <w:szCs w:val="18"/>
        </w:rPr>
      </w:pPr>
      <w:r w:rsidRPr="00F23CC2">
        <w:rPr>
          <w:rFonts w:cstheme="minorHAnsi"/>
          <w:b/>
          <w:sz w:val="20"/>
          <w:szCs w:val="18"/>
        </w:rPr>
        <w:t>Disclosure</w:t>
      </w:r>
      <w:r>
        <w:rPr>
          <w:rFonts w:cstheme="minorHAnsi"/>
          <w:b/>
          <w:sz w:val="20"/>
          <w:szCs w:val="18"/>
        </w:rPr>
        <w:t xml:space="preserve"> Certification</w:t>
      </w:r>
      <w:r w:rsidRPr="00F23CC2">
        <w:rPr>
          <w:rFonts w:cstheme="minorHAnsi"/>
          <w:b/>
          <w:sz w:val="20"/>
          <w:szCs w:val="18"/>
        </w:rPr>
        <w:t>:</w:t>
      </w:r>
      <w:r>
        <w:rPr>
          <w:rFonts w:cstheme="minorHAnsi"/>
          <w:sz w:val="20"/>
          <w:szCs w:val="18"/>
        </w:rPr>
        <w:t xml:space="preserve"> </w:t>
      </w:r>
      <w:r w:rsidR="00E5343C">
        <w:rPr>
          <w:rFonts w:cstheme="minorHAnsi"/>
          <w:sz w:val="20"/>
          <w:szCs w:val="18"/>
        </w:rPr>
        <w:t xml:space="preserve">By typing my name below as my signature, </w:t>
      </w:r>
      <w:r w:rsidR="00955923" w:rsidRPr="00F23CC2">
        <w:rPr>
          <w:rFonts w:cstheme="minorHAnsi"/>
          <w:sz w:val="20"/>
          <w:szCs w:val="18"/>
        </w:rPr>
        <w:t>I certify that</w:t>
      </w:r>
      <w:r w:rsidR="00BE2E1C">
        <w:rPr>
          <w:rFonts w:cstheme="minorHAnsi"/>
          <w:sz w:val="20"/>
          <w:szCs w:val="18"/>
        </w:rPr>
        <w:t>,</w:t>
      </w:r>
      <w:r w:rsidR="00955923" w:rsidRPr="00F23CC2">
        <w:rPr>
          <w:rFonts w:cstheme="minorHAnsi"/>
          <w:sz w:val="20"/>
          <w:szCs w:val="18"/>
        </w:rPr>
        <w:t xml:space="preserve"> </w:t>
      </w:r>
      <w:r>
        <w:rPr>
          <w:rFonts w:cstheme="minorHAnsi"/>
          <w:sz w:val="20"/>
          <w:szCs w:val="18"/>
        </w:rPr>
        <w:t xml:space="preserve">to the best of my knowledge, </w:t>
      </w:r>
      <w:r w:rsidR="00955923" w:rsidRPr="00F23CC2">
        <w:rPr>
          <w:rFonts w:cstheme="minorHAnsi"/>
          <w:sz w:val="20"/>
          <w:szCs w:val="18"/>
        </w:rPr>
        <w:t xml:space="preserve">this is a complete </w:t>
      </w:r>
      <w:r>
        <w:rPr>
          <w:rFonts w:cstheme="minorHAnsi"/>
          <w:sz w:val="20"/>
          <w:szCs w:val="18"/>
        </w:rPr>
        <w:t xml:space="preserve">and accurate </w:t>
      </w:r>
      <w:r w:rsidR="00955923" w:rsidRPr="00F23CC2">
        <w:rPr>
          <w:rFonts w:cstheme="minorHAnsi"/>
          <w:sz w:val="20"/>
          <w:szCs w:val="18"/>
        </w:rPr>
        <w:t xml:space="preserve">disclosure of all my significant financial interests directly related to this research project and I have used all reasonable diligence in preparing this Financial Interest Disclosure. I also acknowledge that it is my responsibility to disclose, within 30 days, any new significant financial interests obtained during the term of the above proposed project.  </w:t>
      </w:r>
    </w:p>
    <w:p w14:paraId="0165129F" w14:textId="41CD5D32" w:rsidR="00955923" w:rsidRDefault="00955923" w:rsidP="00955923">
      <w:pPr>
        <w:spacing w:after="0" w:line="240" w:lineRule="auto"/>
        <w:rPr>
          <w:rFonts w:cstheme="minorHAnsi"/>
          <w:sz w:val="20"/>
          <w:szCs w:val="18"/>
        </w:rPr>
      </w:pPr>
    </w:p>
    <w:p w14:paraId="420F6A22" w14:textId="646776A9" w:rsidR="00597F72" w:rsidRDefault="00597F72" w:rsidP="00597F72">
      <w:pPr>
        <w:spacing w:after="0" w:line="240" w:lineRule="auto"/>
        <w:rPr>
          <w:rFonts w:cstheme="minorHAnsi"/>
          <w:sz w:val="20"/>
          <w:szCs w:val="18"/>
        </w:rPr>
      </w:pPr>
      <w:r w:rsidRPr="00F23CC2">
        <w:rPr>
          <w:rFonts w:cstheme="minorHAnsi"/>
          <w:b/>
          <w:sz w:val="20"/>
          <w:szCs w:val="18"/>
        </w:rPr>
        <w:t>Training Certification:</w:t>
      </w:r>
      <w:r>
        <w:rPr>
          <w:rFonts w:cstheme="minorHAnsi"/>
          <w:sz w:val="20"/>
          <w:szCs w:val="18"/>
        </w:rPr>
        <w:t xml:space="preserve"> </w:t>
      </w:r>
      <w:r w:rsidRPr="00F23CC2">
        <w:rPr>
          <w:rFonts w:cstheme="minorHAnsi"/>
          <w:sz w:val="20"/>
          <w:szCs w:val="18"/>
        </w:rPr>
        <w:t xml:space="preserve">I also certify that I have read and completed the UC </w:t>
      </w:r>
      <w:r>
        <w:rPr>
          <w:rFonts w:cstheme="minorHAnsi"/>
          <w:sz w:val="20"/>
          <w:szCs w:val="18"/>
        </w:rPr>
        <w:t>Ethics and Compliance Briefing for Researchers</w:t>
      </w:r>
      <w:r w:rsidRPr="00F23CC2">
        <w:rPr>
          <w:rFonts w:cstheme="minorHAnsi"/>
          <w:sz w:val="20"/>
          <w:szCs w:val="18"/>
        </w:rPr>
        <w:t xml:space="preserve"> as required </w:t>
      </w:r>
      <w:r>
        <w:rPr>
          <w:rFonts w:cstheme="minorHAnsi"/>
          <w:sz w:val="20"/>
          <w:szCs w:val="18"/>
        </w:rPr>
        <w:t xml:space="preserve">by the Public Health Service regulations and Department of Energy conflict of interest policy </w:t>
      </w:r>
      <w:r w:rsidRPr="00F23CC2">
        <w:rPr>
          <w:rFonts w:cstheme="minorHAnsi"/>
          <w:sz w:val="20"/>
          <w:szCs w:val="18"/>
        </w:rPr>
        <w:t xml:space="preserve">and hereby agree to follow the Conflict of Interest policy established and enforced by the University of California, Irvine. See </w:t>
      </w:r>
      <w:hyperlink r:id="rId9" w:anchor="policies-tabs-2" w:history="1">
        <w:r w:rsidRPr="00C85983">
          <w:rPr>
            <w:rStyle w:val="Hyperlink"/>
            <w:rFonts w:cstheme="minorHAnsi"/>
            <w:sz w:val="20"/>
            <w:szCs w:val="18"/>
          </w:rPr>
          <w:t>UCI’s policy</w:t>
        </w:r>
      </w:hyperlink>
      <w:r>
        <w:rPr>
          <w:rFonts w:cstheme="minorHAnsi"/>
          <w:sz w:val="20"/>
          <w:szCs w:val="18"/>
        </w:rPr>
        <w:t>.</w:t>
      </w:r>
    </w:p>
    <w:p w14:paraId="70402934" w14:textId="77777777" w:rsidR="00597F72" w:rsidRPr="00F23CC2" w:rsidRDefault="00597F72" w:rsidP="00597F72">
      <w:pPr>
        <w:spacing w:after="0" w:line="240" w:lineRule="auto"/>
        <w:rPr>
          <w:rFonts w:cstheme="minorHAnsi"/>
          <w:sz w:val="20"/>
          <w:szCs w:val="18"/>
        </w:rPr>
      </w:pPr>
    </w:p>
    <w:p w14:paraId="016B880B" w14:textId="799812FF" w:rsidR="00126D15" w:rsidRPr="008707C0" w:rsidRDefault="00E5343C" w:rsidP="009E2BF4">
      <w:pPr>
        <w:rPr>
          <w:rFonts w:cstheme="minorHAnsi"/>
          <w:sz w:val="20"/>
          <w:szCs w:val="20"/>
        </w:rPr>
      </w:pPr>
      <w:r w:rsidRPr="00B81EBD">
        <w:rPr>
          <w:rFonts w:cstheme="minorHAnsi"/>
          <w:b/>
          <w:bCs/>
          <w:sz w:val="20"/>
          <w:szCs w:val="20"/>
          <w:u w:val="single"/>
        </w:rPr>
        <w:t xml:space="preserve">For Department of Energy </w:t>
      </w:r>
      <w:r w:rsidR="006C540F">
        <w:rPr>
          <w:rFonts w:cstheme="minorHAnsi"/>
          <w:b/>
          <w:bCs/>
          <w:sz w:val="20"/>
          <w:szCs w:val="20"/>
          <w:u w:val="single"/>
        </w:rPr>
        <w:t>awards</w:t>
      </w:r>
      <w:r w:rsidRPr="00B81EBD">
        <w:rPr>
          <w:rFonts w:cstheme="minorHAnsi"/>
          <w:b/>
          <w:bCs/>
          <w:sz w:val="20"/>
          <w:szCs w:val="20"/>
          <w:u w:val="single"/>
        </w:rPr>
        <w:t xml:space="preserve"> only</w:t>
      </w:r>
      <w:r w:rsidR="00597F72">
        <w:rPr>
          <w:rFonts w:cstheme="minorHAnsi"/>
          <w:b/>
          <w:bCs/>
          <w:sz w:val="20"/>
          <w:szCs w:val="20"/>
          <w:u w:val="single"/>
        </w:rPr>
        <w:t xml:space="preserve"> (Not required for PHS/NIH awards)</w:t>
      </w:r>
      <w:r w:rsidR="00126D15" w:rsidRPr="009E2BF4">
        <w:rPr>
          <w:rFonts w:cstheme="minorHAnsi"/>
          <w:sz w:val="20"/>
          <w:szCs w:val="20"/>
        </w:rPr>
        <w:t xml:space="preserve">: I understand that this Disclosure is required to obtain funding from the U.S. Government. I, </w:t>
      </w:r>
      <w:sdt>
        <w:sdtPr>
          <w:rPr>
            <w:rFonts w:cstheme="minorHAnsi"/>
            <w:sz w:val="20"/>
            <w:szCs w:val="18"/>
          </w:rPr>
          <w:id w:val="-2060323297"/>
          <w:placeholder>
            <w:docPart w:val="2F2DDC0FE29A47899626D9E5440201C2"/>
          </w:placeholder>
        </w:sdtPr>
        <w:sdtEndPr>
          <w:rPr>
            <w:u w:val="single"/>
          </w:rPr>
        </w:sdtEndPr>
        <w:sdtContent>
          <w:r w:rsidR="0031170A" w:rsidRPr="00A6377E">
            <w:rPr>
              <w:rFonts w:cstheme="minorHAnsi"/>
              <w:sz w:val="20"/>
              <w:szCs w:val="18"/>
              <w:highlight w:val="yellow"/>
            </w:rPr>
            <w:t>Click here to enter Full Name and Title</w:t>
          </w:r>
        </w:sdtContent>
      </w:sdt>
      <w:r w:rsidR="00126D15" w:rsidRPr="009E2BF4">
        <w:rPr>
          <w:rFonts w:cstheme="minorHAnsi"/>
          <w:sz w:val="20"/>
          <w:szCs w:val="20"/>
        </w:rPr>
        <w:t>,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p w14:paraId="07C525F1" w14:textId="77777777" w:rsidR="00955923" w:rsidRPr="00F23CC2" w:rsidRDefault="00955923" w:rsidP="00955923">
      <w:pPr>
        <w:spacing w:after="0" w:line="240" w:lineRule="auto"/>
        <w:rPr>
          <w:rFonts w:cstheme="minorHAnsi"/>
          <w:sz w:val="20"/>
          <w:szCs w:val="18"/>
        </w:rPr>
      </w:pPr>
    </w:p>
    <w:p w14:paraId="314D3CE5" w14:textId="51EDBDAD" w:rsidR="00452477" w:rsidRPr="009E2BF4" w:rsidRDefault="00452477" w:rsidP="00452477">
      <w:pPr>
        <w:spacing w:after="0" w:line="240" w:lineRule="auto"/>
        <w:rPr>
          <w:rFonts w:cstheme="minorHAnsi"/>
          <w:sz w:val="20"/>
          <w:szCs w:val="18"/>
        </w:rPr>
      </w:pPr>
      <w:r w:rsidRPr="00F23CC2">
        <w:rPr>
          <w:rFonts w:cstheme="minorHAnsi"/>
          <w:sz w:val="20"/>
          <w:szCs w:val="18"/>
        </w:rPr>
        <w:t xml:space="preserve">Signature of Investigator: </w:t>
      </w:r>
      <w:r w:rsidRPr="00F23CC2">
        <w:rPr>
          <w:rFonts w:cstheme="minorHAnsi"/>
          <w:sz w:val="20"/>
          <w:szCs w:val="18"/>
        </w:rPr>
        <w:tab/>
      </w:r>
      <w:sdt>
        <w:sdtPr>
          <w:rPr>
            <w:rFonts w:cstheme="minorHAnsi"/>
            <w:sz w:val="20"/>
            <w:szCs w:val="18"/>
          </w:rPr>
          <w:id w:val="-1538111411"/>
          <w:placeholder>
            <w:docPart w:val="7CE8D087EF3444629C989D028D120A8B"/>
          </w:placeholder>
        </w:sdtPr>
        <w:sdtEndPr>
          <w:rPr>
            <w:highlight w:val="yellow"/>
          </w:rPr>
        </w:sdtEndPr>
        <w:sdtContent>
          <w:r w:rsidR="0059510D" w:rsidRPr="0044763D">
            <w:rPr>
              <w:rFonts w:cstheme="minorHAnsi"/>
              <w:sz w:val="20"/>
              <w:szCs w:val="18"/>
              <w:highlight w:val="yellow"/>
            </w:rPr>
            <w:t>Click here to type your name certifying the above statements</w:t>
          </w:r>
        </w:sdtContent>
      </w:sdt>
      <w:r w:rsidRPr="00F23CC2">
        <w:rPr>
          <w:rFonts w:cstheme="minorHAnsi"/>
          <w:sz w:val="20"/>
          <w:szCs w:val="18"/>
        </w:rPr>
        <w:tab/>
        <w:t>Date:</w:t>
      </w:r>
      <w:r w:rsidR="00895248" w:rsidRPr="00F23CC2">
        <w:rPr>
          <w:rFonts w:cstheme="minorHAnsi"/>
          <w:sz w:val="20"/>
          <w:szCs w:val="18"/>
        </w:rPr>
        <w:t xml:space="preserve"> </w:t>
      </w:r>
      <w:sdt>
        <w:sdtPr>
          <w:rPr>
            <w:rFonts w:cstheme="minorHAnsi"/>
            <w:sz w:val="20"/>
            <w:szCs w:val="18"/>
          </w:rPr>
          <w:id w:val="37324521"/>
          <w:placeholder>
            <w:docPart w:val="DefaultPlaceholder_-1854013440"/>
          </w:placeholder>
        </w:sdtPr>
        <w:sdtEndPr>
          <w:rPr>
            <w:highlight w:val="yellow"/>
          </w:rPr>
        </w:sdtEndPr>
        <w:sdtContent>
          <w:r w:rsidR="006B0400" w:rsidRPr="0044763D">
            <w:rPr>
              <w:rFonts w:cstheme="minorHAnsi"/>
              <w:sz w:val="20"/>
              <w:szCs w:val="18"/>
              <w:highlight w:val="yellow"/>
            </w:rPr>
            <w:t>Click here to add a date</w:t>
          </w:r>
        </w:sdtContent>
      </w:sdt>
    </w:p>
    <w:p w14:paraId="7B25F112" w14:textId="77777777" w:rsidR="00452477" w:rsidRPr="00F23CC2" w:rsidRDefault="00452477" w:rsidP="00560E17">
      <w:pPr>
        <w:spacing w:after="0" w:line="240" w:lineRule="auto"/>
        <w:rPr>
          <w:rFonts w:cstheme="minorHAnsi"/>
          <w:sz w:val="20"/>
          <w:szCs w:val="18"/>
        </w:rPr>
      </w:pPr>
    </w:p>
    <w:p w14:paraId="6AC821E0" w14:textId="399B812F" w:rsidR="00C65B3C" w:rsidRPr="00597F72" w:rsidRDefault="00560E17" w:rsidP="00597F72">
      <w:pPr>
        <w:spacing w:after="0" w:line="240" w:lineRule="auto"/>
        <w:rPr>
          <w:rFonts w:cstheme="minorHAnsi"/>
          <w:sz w:val="16"/>
          <w:szCs w:val="18"/>
        </w:rPr>
      </w:pPr>
      <w:r w:rsidRPr="00F23CC2">
        <w:rPr>
          <w:rFonts w:cstheme="minorHAnsi"/>
          <w:sz w:val="16"/>
          <w:szCs w:val="18"/>
        </w:rPr>
        <w:t xml:space="preserve">The information </w:t>
      </w:r>
      <w:r w:rsidR="00D9394F" w:rsidRPr="00F23CC2">
        <w:rPr>
          <w:rFonts w:cstheme="minorHAnsi"/>
          <w:sz w:val="16"/>
          <w:szCs w:val="18"/>
        </w:rPr>
        <w:t xml:space="preserve">provided herein </w:t>
      </w:r>
      <w:r w:rsidRPr="00F23CC2">
        <w:rPr>
          <w:rFonts w:cstheme="minorHAnsi"/>
          <w:sz w:val="16"/>
          <w:szCs w:val="18"/>
        </w:rPr>
        <w:t xml:space="preserve">may 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Office of </w:t>
      </w:r>
      <w:r w:rsidR="00604B12">
        <w:rPr>
          <w:rFonts w:cstheme="minorHAnsi"/>
          <w:sz w:val="16"/>
          <w:szCs w:val="18"/>
        </w:rPr>
        <w:t xml:space="preserve">Research </w:t>
      </w:r>
      <w:r w:rsidRPr="00F23CC2">
        <w:rPr>
          <w:rFonts w:cstheme="minorHAnsi"/>
          <w:sz w:val="16"/>
          <w:szCs w:val="18"/>
        </w:rPr>
        <w:t xml:space="preserve">is the </w:t>
      </w:r>
      <w:r w:rsidR="00604B12">
        <w:rPr>
          <w:rFonts w:cstheme="minorHAnsi"/>
          <w:sz w:val="16"/>
          <w:szCs w:val="18"/>
        </w:rPr>
        <w:t>office of record</w:t>
      </w:r>
      <w:r w:rsidRPr="00F23CC2">
        <w:rPr>
          <w:rFonts w:cstheme="minorHAnsi"/>
          <w:sz w:val="16"/>
          <w:szCs w:val="18"/>
        </w:rPr>
        <w:t>.</w:t>
      </w:r>
    </w:p>
    <w:p w14:paraId="1A0461AC" w14:textId="3523C13A" w:rsidR="00C65B3C" w:rsidRPr="00C65B3C" w:rsidRDefault="00C65B3C" w:rsidP="009E2BF4">
      <w:pPr>
        <w:rPr>
          <w:rFonts w:cstheme="minorHAnsi"/>
          <w:sz w:val="20"/>
          <w:szCs w:val="18"/>
        </w:rPr>
      </w:pPr>
    </w:p>
    <w:p w14:paraId="37B89B52" w14:textId="402B7D0B" w:rsidR="00C65B3C" w:rsidRPr="00C65B3C" w:rsidRDefault="00C65B3C" w:rsidP="009E2BF4">
      <w:pPr>
        <w:rPr>
          <w:rFonts w:cstheme="minorHAnsi"/>
          <w:sz w:val="20"/>
          <w:szCs w:val="18"/>
        </w:rPr>
      </w:pPr>
    </w:p>
    <w:p w14:paraId="5F68EA2F" w14:textId="56ECE916" w:rsidR="00C65B3C" w:rsidRPr="00C65B3C" w:rsidRDefault="00C65B3C" w:rsidP="009E2BF4">
      <w:pPr>
        <w:rPr>
          <w:rFonts w:cstheme="minorHAnsi"/>
          <w:sz w:val="20"/>
          <w:szCs w:val="18"/>
        </w:rPr>
      </w:pPr>
    </w:p>
    <w:p w14:paraId="59B6CCEE" w14:textId="793ED73D" w:rsidR="00C65B3C" w:rsidRDefault="00C65B3C" w:rsidP="009E2BF4">
      <w:pPr>
        <w:tabs>
          <w:tab w:val="left" w:pos="9900"/>
        </w:tabs>
        <w:rPr>
          <w:rFonts w:cstheme="minorHAnsi"/>
          <w:sz w:val="20"/>
          <w:szCs w:val="18"/>
        </w:rPr>
      </w:pPr>
      <w:r>
        <w:rPr>
          <w:rFonts w:cstheme="minorHAnsi"/>
          <w:sz w:val="20"/>
          <w:szCs w:val="18"/>
        </w:rPr>
        <w:tab/>
      </w:r>
    </w:p>
    <w:p w14:paraId="7AD43146" w14:textId="39733CD9" w:rsidR="00E5343C" w:rsidRPr="00E5343C" w:rsidRDefault="00E5343C" w:rsidP="00E5343C">
      <w:pPr>
        <w:rPr>
          <w:rFonts w:cstheme="minorHAnsi"/>
          <w:sz w:val="20"/>
          <w:szCs w:val="18"/>
        </w:rPr>
      </w:pPr>
    </w:p>
    <w:p w14:paraId="14F21266" w14:textId="25B8840F" w:rsidR="00E5343C" w:rsidRDefault="00E5343C" w:rsidP="00E5343C">
      <w:pPr>
        <w:rPr>
          <w:rFonts w:cstheme="minorHAnsi"/>
          <w:sz w:val="20"/>
          <w:szCs w:val="18"/>
        </w:rPr>
      </w:pPr>
    </w:p>
    <w:p w14:paraId="32AF0559" w14:textId="7F6CEF42" w:rsidR="00E5343C" w:rsidRPr="00E5343C" w:rsidRDefault="00E5343C" w:rsidP="00E5343C">
      <w:pPr>
        <w:tabs>
          <w:tab w:val="left" w:pos="10095"/>
        </w:tabs>
        <w:rPr>
          <w:rFonts w:cstheme="minorHAnsi"/>
          <w:sz w:val="20"/>
          <w:szCs w:val="18"/>
        </w:rPr>
      </w:pPr>
      <w:r>
        <w:rPr>
          <w:rFonts w:cstheme="minorHAnsi"/>
          <w:sz w:val="20"/>
          <w:szCs w:val="18"/>
        </w:rPr>
        <w:tab/>
      </w:r>
    </w:p>
    <w:sectPr w:rsidR="00E5343C" w:rsidRPr="00E5343C" w:rsidSect="0002018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FF9A" w14:textId="77777777" w:rsidR="00E302CE" w:rsidRDefault="00E302CE" w:rsidP="00235D17">
      <w:pPr>
        <w:spacing w:after="0" w:line="240" w:lineRule="auto"/>
      </w:pPr>
      <w:r>
        <w:separator/>
      </w:r>
    </w:p>
  </w:endnote>
  <w:endnote w:type="continuationSeparator" w:id="0">
    <w:p w14:paraId="7A18A73A" w14:textId="77777777" w:rsidR="00E302CE" w:rsidRDefault="00E302CE" w:rsidP="0023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79A8" w14:textId="77777777" w:rsidR="00C65B3C" w:rsidRDefault="00C6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12D" w14:textId="52078514" w:rsidR="00E302CE" w:rsidRPr="007D26B7" w:rsidRDefault="00E302CE" w:rsidP="007F6438">
    <w:pPr>
      <w:tabs>
        <w:tab w:val="right" w:pos="10800"/>
      </w:tabs>
      <w:spacing w:after="0" w:line="240" w:lineRule="auto"/>
      <w:rPr>
        <w:rFonts w:cstheme="minorHAnsi"/>
        <w:sz w:val="16"/>
        <w:szCs w:val="16"/>
      </w:rPr>
    </w:pPr>
    <w:r w:rsidRPr="007D26B7">
      <w:rPr>
        <w:rFonts w:cstheme="minorHAnsi"/>
        <w:sz w:val="16"/>
        <w:szCs w:val="16"/>
      </w:rPr>
      <w:t>University of California, Irvine</w:t>
    </w:r>
    <w:r w:rsidRPr="007D26B7">
      <w:rPr>
        <w:rFonts w:cstheme="minorHAnsi"/>
        <w:sz w:val="16"/>
        <w:szCs w:val="16"/>
      </w:rPr>
      <w:tab/>
      <w:t>Form 800</w:t>
    </w:r>
    <w:r>
      <w:rPr>
        <w:rFonts w:cstheme="minorHAnsi"/>
        <w:sz w:val="16"/>
        <w:szCs w:val="16"/>
      </w:rPr>
      <w:t>SR</w:t>
    </w:r>
    <w:r w:rsidRPr="007D26B7">
      <w:rPr>
        <w:rFonts w:cstheme="minorHAnsi"/>
        <w:sz w:val="16"/>
        <w:szCs w:val="16"/>
      </w:rPr>
      <w:t xml:space="preserve">- </w:t>
    </w:r>
    <w:r w:rsidR="00C65B3C">
      <w:rPr>
        <w:rFonts w:cstheme="minorHAnsi"/>
        <w:sz w:val="16"/>
        <w:szCs w:val="16"/>
      </w:rPr>
      <w:t>June</w:t>
    </w:r>
    <w:r w:rsidR="00CD32C1">
      <w:rPr>
        <w:rFonts w:cstheme="minorHAnsi"/>
        <w:sz w:val="16"/>
        <w:szCs w:val="16"/>
      </w:rPr>
      <w:t xml:space="preserve"> 18</w:t>
    </w:r>
    <w:r w:rsidR="00C65B3C">
      <w:rPr>
        <w:rFonts w:cstheme="minorHAnsi"/>
        <w:sz w:val="16"/>
        <w:szCs w:val="16"/>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0B5C" w14:textId="77777777" w:rsidR="00C65B3C" w:rsidRDefault="00C6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B7CC" w14:textId="77777777" w:rsidR="00E302CE" w:rsidRDefault="00E302CE" w:rsidP="00235D17">
      <w:pPr>
        <w:spacing w:after="0" w:line="240" w:lineRule="auto"/>
      </w:pPr>
      <w:r>
        <w:separator/>
      </w:r>
    </w:p>
  </w:footnote>
  <w:footnote w:type="continuationSeparator" w:id="0">
    <w:p w14:paraId="490DACDE" w14:textId="77777777" w:rsidR="00E302CE" w:rsidRDefault="00E302CE" w:rsidP="0023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5F6F" w14:textId="77777777" w:rsidR="00C65B3C" w:rsidRDefault="00C65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DB6" w14:textId="406A46F0" w:rsidR="00E302CE" w:rsidRPr="007D26B7" w:rsidRDefault="00E302CE" w:rsidP="00235D17">
    <w:pPr>
      <w:spacing w:after="0" w:line="240" w:lineRule="auto"/>
    </w:pPr>
    <w:r w:rsidRPr="001158C7">
      <w:rPr>
        <w:b/>
        <w:sz w:val="26"/>
        <w:szCs w:val="26"/>
      </w:rPr>
      <w:t>Subrecipient/Non-UCI Investigator Financial Disclosure</w:t>
    </w:r>
    <w:r w:rsidR="005C5E25">
      <w:rPr>
        <w:b/>
        <w:sz w:val="26"/>
        <w:szCs w:val="26"/>
      </w:rPr>
      <w:t xml:space="preserve"> &amp; Training</w:t>
    </w:r>
    <w:r w:rsidRPr="001158C7">
      <w:rPr>
        <w:b/>
        <w:sz w:val="26"/>
        <w:szCs w:val="26"/>
      </w:rPr>
      <w:t xml:space="preserve"> for PHS</w:t>
    </w:r>
    <w:r w:rsidR="008004CC">
      <w:rPr>
        <w:b/>
        <w:sz w:val="26"/>
        <w:szCs w:val="26"/>
      </w:rPr>
      <w:t xml:space="preserve"> and DOE </w:t>
    </w:r>
    <w:r w:rsidR="0071084E">
      <w:rPr>
        <w:b/>
        <w:sz w:val="26"/>
        <w:szCs w:val="26"/>
      </w:rPr>
      <w:t>Compliant</w:t>
    </w:r>
    <w:r w:rsidR="0071084E" w:rsidRPr="001158C7">
      <w:rPr>
        <w:b/>
        <w:sz w:val="26"/>
        <w:szCs w:val="26"/>
      </w:rPr>
      <w:t xml:space="preserve"> </w:t>
    </w:r>
    <w:r w:rsidRPr="001158C7">
      <w:rPr>
        <w:b/>
        <w:sz w:val="26"/>
        <w:szCs w:val="26"/>
      </w:rPr>
      <w:t>Research (Form 800SR)</w:t>
    </w:r>
    <w:r w:rsidR="005C5E25">
      <w:rPr>
        <w:b/>
        <w:sz w:val="26"/>
        <w:szCs w:val="26"/>
      </w:rPr>
      <w:t xml:space="preserve"> </w:t>
    </w:r>
    <w:r w:rsidRPr="007D26B7">
      <w:t>Please type your responses</w:t>
    </w:r>
  </w:p>
  <w:p w14:paraId="1C6222DC" w14:textId="77777777" w:rsidR="00E302CE" w:rsidRPr="008911A0" w:rsidRDefault="00E302CE" w:rsidP="007D26B7">
    <w:pPr>
      <w:tabs>
        <w:tab w:val="left" w:pos="1430"/>
      </w:tabs>
      <w:spacing w:after="0" w:line="240" w:lineRule="auto"/>
      <w:rPr>
        <w:b/>
        <w:sz w:val="6"/>
      </w:rPr>
    </w:pP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DF9E" w14:textId="77777777" w:rsidR="00C65B3C" w:rsidRDefault="00C65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AE"/>
    <w:multiLevelType w:val="hybridMultilevel"/>
    <w:tmpl w:val="69D8DF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AB4D76"/>
    <w:multiLevelType w:val="hybridMultilevel"/>
    <w:tmpl w:val="FEDA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C5B0A"/>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4568"/>
    <w:multiLevelType w:val="hybridMultilevel"/>
    <w:tmpl w:val="3D48688E"/>
    <w:lvl w:ilvl="0" w:tplc="E3D85B3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1242B"/>
    <w:multiLevelType w:val="hybridMultilevel"/>
    <w:tmpl w:val="A3A6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E23FF"/>
    <w:multiLevelType w:val="hybridMultilevel"/>
    <w:tmpl w:val="3D48688E"/>
    <w:lvl w:ilvl="0" w:tplc="E3D85B3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C40EF"/>
    <w:multiLevelType w:val="hybridMultilevel"/>
    <w:tmpl w:val="AC98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7155"/>
    <w:multiLevelType w:val="hybridMultilevel"/>
    <w:tmpl w:val="341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74BA"/>
    <w:multiLevelType w:val="hybridMultilevel"/>
    <w:tmpl w:val="FE2A5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C135E"/>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E39BF"/>
    <w:multiLevelType w:val="hybridMultilevel"/>
    <w:tmpl w:val="EC42560E"/>
    <w:lvl w:ilvl="0" w:tplc="8B8275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911B5"/>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A7BEC"/>
    <w:multiLevelType w:val="singleLevel"/>
    <w:tmpl w:val="BB623536"/>
    <w:lvl w:ilvl="0">
      <w:start w:val="1"/>
      <w:numFmt w:val="decimal"/>
      <w:lvlText w:val="%1."/>
      <w:legacy w:legacy="1" w:legacySpace="0" w:legacyIndent="360"/>
      <w:lvlJc w:val="left"/>
      <w:pPr>
        <w:ind w:left="360" w:hanging="360"/>
      </w:pPr>
    </w:lvl>
  </w:abstractNum>
  <w:abstractNum w:abstractNumId="13" w15:restartNumberingAfterBreak="0">
    <w:nsid w:val="77C639AE"/>
    <w:multiLevelType w:val="hybridMultilevel"/>
    <w:tmpl w:val="84A4FE3E"/>
    <w:lvl w:ilvl="0" w:tplc="4036B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484659">
    <w:abstractNumId w:val="12"/>
  </w:num>
  <w:num w:numId="2" w16cid:durableId="922953315">
    <w:abstractNumId w:val="0"/>
  </w:num>
  <w:num w:numId="3" w16cid:durableId="1963144581">
    <w:abstractNumId w:val="10"/>
  </w:num>
  <w:num w:numId="4" w16cid:durableId="1589583940">
    <w:abstractNumId w:val="2"/>
  </w:num>
  <w:num w:numId="5" w16cid:durableId="1572155295">
    <w:abstractNumId w:val="9"/>
  </w:num>
  <w:num w:numId="6" w16cid:durableId="1436516083">
    <w:abstractNumId w:val="8"/>
  </w:num>
  <w:num w:numId="7" w16cid:durableId="1989825107">
    <w:abstractNumId w:val="11"/>
  </w:num>
  <w:num w:numId="8" w16cid:durableId="297031518">
    <w:abstractNumId w:val="7"/>
  </w:num>
  <w:num w:numId="9" w16cid:durableId="589437314">
    <w:abstractNumId w:val="5"/>
  </w:num>
  <w:num w:numId="10" w16cid:durableId="787894796">
    <w:abstractNumId w:val="3"/>
  </w:num>
  <w:num w:numId="11" w16cid:durableId="2115250130">
    <w:abstractNumId w:val="1"/>
  </w:num>
  <w:num w:numId="12" w16cid:durableId="1421947384">
    <w:abstractNumId w:val="4"/>
  </w:num>
  <w:num w:numId="13" w16cid:durableId="993030010">
    <w:abstractNumId w:val="13"/>
  </w:num>
  <w:num w:numId="14" w16cid:durableId="1268584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7lDSlNB+Gq4bX+7SB3GpFEX4ifxSI40GESxhKdL+F3rOPb6D5WIm+CyeWy0wH3empY4IFmEKM2abdEIChXrFA==" w:salt="KRFFSgWb7Xqp5Y06f5mx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8F"/>
    <w:rsid w:val="0001582D"/>
    <w:rsid w:val="0002018F"/>
    <w:rsid w:val="00024433"/>
    <w:rsid w:val="000340F9"/>
    <w:rsid w:val="00040174"/>
    <w:rsid w:val="0008128A"/>
    <w:rsid w:val="00103239"/>
    <w:rsid w:val="001158C7"/>
    <w:rsid w:val="00115FC2"/>
    <w:rsid w:val="0011635A"/>
    <w:rsid w:val="00126D15"/>
    <w:rsid w:val="0012742A"/>
    <w:rsid w:val="00136300"/>
    <w:rsid w:val="00142AC3"/>
    <w:rsid w:val="0016435F"/>
    <w:rsid w:val="00166009"/>
    <w:rsid w:val="001824C1"/>
    <w:rsid w:val="001A6428"/>
    <w:rsid w:val="001B4243"/>
    <w:rsid w:val="001B604F"/>
    <w:rsid w:val="001D650A"/>
    <w:rsid w:val="0020003E"/>
    <w:rsid w:val="002238D2"/>
    <w:rsid w:val="00235D17"/>
    <w:rsid w:val="00250596"/>
    <w:rsid w:val="0025415C"/>
    <w:rsid w:val="00256335"/>
    <w:rsid w:val="0027004C"/>
    <w:rsid w:val="00296DBB"/>
    <w:rsid w:val="002A0312"/>
    <w:rsid w:val="002A387D"/>
    <w:rsid w:val="002E1D04"/>
    <w:rsid w:val="002F1AED"/>
    <w:rsid w:val="00303706"/>
    <w:rsid w:val="0031170A"/>
    <w:rsid w:val="00326361"/>
    <w:rsid w:val="00332236"/>
    <w:rsid w:val="003565F0"/>
    <w:rsid w:val="00373BFA"/>
    <w:rsid w:val="00383555"/>
    <w:rsid w:val="003A34B2"/>
    <w:rsid w:val="003A62A5"/>
    <w:rsid w:val="003D33A5"/>
    <w:rsid w:val="003D5E05"/>
    <w:rsid w:val="003E1A97"/>
    <w:rsid w:val="00400B0A"/>
    <w:rsid w:val="00422179"/>
    <w:rsid w:val="00423CBB"/>
    <w:rsid w:val="004247C4"/>
    <w:rsid w:val="0044763D"/>
    <w:rsid w:val="00452477"/>
    <w:rsid w:val="0045355F"/>
    <w:rsid w:val="00456987"/>
    <w:rsid w:val="00461895"/>
    <w:rsid w:val="004720F9"/>
    <w:rsid w:val="00486A51"/>
    <w:rsid w:val="00487ECD"/>
    <w:rsid w:val="004A22C0"/>
    <w:rsid w:val="004A4C34"/>
    <w:rsid w:val="004A5169"/>
    <w:rsid w:val="004B0835"/>
    <w:rsid w:val="004B0BCD"/>
    <w:rsid w:val="004B40C0"/>
    <w:rsid w:val="004B7AB8"/>
    <w:rsid w:val="004E1150"/>
    <w:rsid w:val="004E23B1"/>
    <w:rsid w:val="00502782"/>
    <w:rsid w:val="00502BC5"/>
    <w:rsid w:val="00506B22"/>
    <w:rsid w:val="00511196"/>
    <w:rsid w:val="0052594D"/>
    <w:rsid w:val="00531069"/>
    <w:rsid w:val="005347D7"/>
    <w:rsid w:val="00534D47"/>
    <w:rsid w:val="005502DC"/>
    <w:rsid w:val="00560E17"/>
    <w:rsid w:val="00583B2A"/>
    <w:rsid w:val="00587266"/>
    <w:rsid w:val="0059510D"/>
    <w:rsid w:val="005970DD"/>
    <w:rsid w:val="00597F72"/>
    <w:rsid w:val="005A5AC1"/>
    <w:rsid w:val="005C5E25"/>
    <w:rsid w:val="00602B80"/>
    <w:rsid w:val="00604B12"/>
    <w:rsid w:val="006060A8"/>
    <w:rsid w:val="00620003"/>
    <w:rsid w:val="00640ED0"/>
    <w:rsid w:val="006504FB"/>
    <w:rsid w:val="00670AEE"/>
    <w:rsid w:val="006A1D3B"/>
    <w:rsid w:val="006B0400"/>
    <w:rsid w:val="006B0FD3"/>
    <w:rsid w:val="006B3CD3"/>
    <w:rsid w:val="006B4A80"/>
    <w:rsid w:val="006B538D"/>
    <w:rsid w:val="006B5E91"/>
    <w:rsid w:val="006C540F"/>
    <w:rsid w:val="006D781C"/>
    <w:rsid w:val="006F6D99"/>
    <w:rsid w:val="0071084E"/>
    <w:rsid w:val="007178E2"/>
    <w:rsid w:val="0073216F"/>
    <w:rsid w:val="0073239D"/>
    <w:rsid w:val="007423FD"/>
    <w:rsid w:val="00760296"/>
    <w:rsid w:val="007659D9"/>
    <w:rsid w:val="00765E10"/>
    <w:rsid w:val="007812E6"/>
    <w:rsid w:val="007A3AD6"/>
    <w:rsid w:val="007B7801"/>
    <w:rsid w:val="007D1A5F"/>
    <w:rsid w:val="007D1CC4"/>
    <w:rsid w:val="007D26B7"/>
    <w:rsid w:val="007D57AD"/>
    <w:rsid w:val="007F3762"/>
    <w:rsid w:val="007F4451"/>
    <w:rsid w:val="007F6438"/>
    <w:rsid w:val="008004CC"/>
    <w:rsid w:val="0081200A"/>
    <w:rsid w:val="008164ED"/>
    <w:rsid w:val="00843BA2"/>
    <w:rsid w:val="008462FB"/>
    <w:rsid w:val="00851A80"/>
    <w:rsid w:val="00856492"/>
    <w:rsid w:val="008707C0"/>
    <w:rsid w:val="00883128"/>
    <w:rsid w:val="008836DD"/>
    <w:rsid w:val="00884B77"/>
    <w:rsid w:val="008911A0"/>
    <w:rsid w:val="00895248"/>
    <w:rsid w:val="008A304E"/>
    <w:rsid w:val="008B15FC"/>
    <w:rsid w:val="008B209E"/>
    <w:rsid w:val="008C0F39"/>
    <w:rsid w:val="008C5B99"/>
    <w:rsid w:val="008D37BB"/>
    <w:rsid w:val="008D3EF1"/>
    <w:rsid w:val="008E278C"/>
    <w:rsid w:val="009111F0"/>
    <w:rsid w:val="00933E81"/>
    <w:rsid w:val="00955923"/>
    <w:rsid w:val="0097431A"/>
    <w:rsid w:val="00996611"/>
    <w:rsid w:val="009D1A00"/>
    <w:rsid w:val="009E2BF4"/>
    <w:rsid w:val="009F7506"/>
    <w:rsid w:val="009F76C7"/>
    <w:rsid w:val="00A276AA"/>
    <w:rsid w:val="00A508F3"/>
    <w:rsid w:val="00A60A31"/>
    <w:rsid w:val="00A61CA6"/>
    <w:rsid w:val="00A6377E"/>
    <w:rsid w:val="00A64F8D"/>
    <w:rsid w:val="00A7075A"/>
    <w:rsid w:val="00A74EAC"/>
    <w:rsid w:val="00A9686A"/>
    <w:rsid w:val="00AA108A"/>
    <w:rsid w:val="00AB276E"/>
    <w:rsid w:val="00AB4509"/>
    <w:rsid w:val="00AF579F"/>
    <w:rsid w:val="00B077CA"/>
    <w:rsid w:val="00B27FCF"/>
    <w:rsid w:val="00B60102"/>
    <w:rsid w:val="00B61F54"/>
    <w:rsid w:val="00B81EBD"/>
    <w:rsid w:val="00B915AE"/>
    <w:rsid w:val="00BD5133"/>
    <w:rsid w:val="00BE2E1C"/>
    <w:rsid w:val="00BE6B8D"/>
    <w:rsid w:val="00BF0075"/>
    <w:rsid w:val="00BF1FCC"/>
    <w:rsid w:val="00BF761C"/>
    <w:rsid w:val="00C21512"/>
    <w:rsid w:val="00C30987"/>
    <w:rsid w:val="00C400CE"/>
    <w:rsid w:val="00C46831"/>
    <w:rsid w:val="00C65B3C"/>
    <w:rsid w:val="00C85983"/>
    <w:rsid w:val="00CC6A41"/>
    <w:rsid w:val="00CD32C1"/>
    <w:rsid w:val="00D130E5"/>
    <w:rsid w:val="00D20E95"/>
    <w:rsid w:val="00D225BF"/>
    <w:rsid w:val="00D45E0E"/>
    <w:rsid w:val="00D5181E"/>
    <w:rsid w:val="00D52333"/>
    <w:rsid w:val="00D5749C"/>
    <w:rsid w:val="00D637CD"/>
    <w:rsid w:val="00D70663"/>
    <w:rsid w:val="00D719A0"/>
    <w:rsid w:val="00D75C5C"/>
    <w:rsid w:val="00D9394F"/>
    <w:rsid w:val="00DB7888"/>
    <w:rsid w:val="00DC0561"/>
    <w:rsid w:val="00DC0855"/>
    <w:rsid w:val="00DC6EAC"/>
    <w:rsid w:val="00DD2B40"/>
    <w:rsid w:val="00DD788B"/>
    <w:rsid w:val="00E07112"/>
    <w:rsid w:val="00E117DC"/>
    <w:rsid w:val="00E20C5B"/>
    <w:rsid w:val="00E258B2"/>
    <w:rsid w:val="00E302CE"/>
    <w:rsid w:val="00E43BC2"/>
    <w:rsid w:val="00E51D10"/>
    <w:rsid w:val="00E5343C"/>
    <w:rsid w:val="00E547D6"/>
    <w:rsid w:val="00E7338C"/>
    <w:rsid w:val="00E9145A"/>
    <w:rsid w:val="00EA21C0"/>
    <w:rsid w:val="00EA26ED"/>
    <w:rsid w:val="00EA57BE"/>
    <w:rsid w:val="00EA64A1"/>
    <w:rsid w:val="00EB5662"/>
    <w:rsid w:val="00EE1AB7"/>
    <w:rsid w:val="00EF4D2F"/>
    <w:rsid w:val="00F07B45"/>
    <w:rsid w:val="00F17A98"/>
    <w:rsid w:val="00F23CC2"/>
    <w:rsid w:val="00F3263A"/>
    <w:rsid w:val="00F3264A"/>
    <w:rsid w:val="00F45615"/>
    <w:rsid w:val="00F53777"/>
    <w:rsid w:val="00F82575"/>
    <w:rsid w:val="00F9698B"/>
    <w:rsid w:val="00FB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7C5C"/>
  <w15:docId w15:val="{684DE20E-AF3E-4B8C-94B0-D7853494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37CD"/>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8F"/>
    <w:rPr>
      <w:rFonts w:ascii="Tahoma" w:hAnsi="Tahoma" w:cs="Tahoma"/>
      <w:sz w:val="16"/>
      <w:szCs w:val="16"/>
    </w:rPr>
  </w:style>
  <w:style w:type="paragraph" w:styleId="BodyText3">
    <w:name w:val="Body Text 3"/>
    <w:basedOn w:val="Normal"/>
    <w:link w:val="BodyText3Char"/>
    <w:rsid w:val="0002018F"/>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pPr>
    <w:rPr>
      <w:rFonts w:ascii="Arial" w:eastAsia="Times New Roman" w:hAnsi="Arial" w:cs="Times New Roman"/>
      <w:i/>
      <w:sz w:val="16"/>
      <w:szCs w:val="20"/>
    </w:rPr>
  </w:style>
  <w:style w:type="character" w:customStyle="1" w:styleId="BodyText3Char">
    <w:name w:val="Body Text 3 Char"/>
    <w:basedOn w:val="DefaultParagraphFont"/>
    <w:link w:val="BodyText3"/>
    <w:rsid w:val="0002018F"/>
    <w:rPr>
      <w:rFonts w:ascii="Arial" w:eastAsia="Times New Roman" w:hAnsi="Arial" w:cs="Times New Roman"/>
      <w:i/>
      <w:sz w:val="16"/>
      <w:szCs w:val="20"/>
    </w:rPr>
  </w:style>
  <w:style w:type="character" w:styleId="Hyperlink">
    <w:name w:val="Hyperlink"/>
    <w:rsid w:val="00D5181E"/>
    <w:rPr>
      <w:color w:val="0000FF"/>
      <w:u w:val="single"/>
    </w:rPr>
  </w:style>
  <w:style w:type="paragraph" w:styleId="Header">
    <w:name w:val="header"/>
    <w:basedOn w:val="Normal"/>
    <w:link w:val="HeaderChar"/>
    <w:uiPriority w:val="99"/>
    <w:unhideWhenUsed/>
    <w:rsid w:val="0023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D17"/>
  </w:style>
  <w:style w:type="paragraph" w:styleId="Footer">
    <w:name w:val="footer"/>
    <w:basedOn w:val="Normal"/>
    <w:link w:val="FooterChar"/>
    <w:uiPriority w:val="99"/>
    <w:unhideWhenUsed/>
    <w:rsid w:val="0023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D17"/>
  </w:style>
  <w:style w:type="paragraph" w:styleId="BodyText">
    <w:name w:val="Body Text"/>
    <w:basedOn w:val="Normal"/>
    <w:link w:val="BodyTextChar"/>
    <w:uiPriority w:val="99"/>
    <w:semiHidden/>
    <w:unhideWhenUsed/>
    <w:rsid w:val="00D637CD"/>
    <w:pPr>
      <w:spacing w:after="120"/>
    </w:pPr>
  </w:style>
  <w:style w:type="character" w:customStyle="1" w:styleId="BodyTextChar">
    <w:name w:val="Body Text Char"/>
    <w:basedOn w:val="DefaultParagraphFont"/>
    <w:link w:val="BodyText"/>
    <w:uiPriority w:val="99"/>
    <w:semiHidden/>
    <w:rsid w:val="00D637CD"/>
  </w:style>
  <w:style w:type="character" w:customStyle="1" w:styleId="Heading2Char">
    <w:name w:val="Heading 2 Char"/>
    <w:basedOn w:val="DefaultParagraphFont"/>
    <w:link w:val="Heading2"/>
    <w:rsid w:val="00D637CD"/>
    <w:rPr>
      <w:rFonts w:ascii="Arial" w:eastAsia="Times New Roman" w:hAnsi="Arial" w:cs="Times New Roman"/>
      <w:b/>
      <w:sz w:val="18"/>
      <w:szCs w:val="20"/>
    </w:rPr>
  </w:style>
  <w:style w:type="character" w:styleId="Emphasis">
    <w:name w:val="Emphasis"/>
    <w:uiPriority w:val="20"/>
    <w:qFormat/>
    <w:rsid w:val="00D637CD"/>
    <w:rPr>
      <w:i/>
      <w:iCs/>
    </w:rPr>
  </w:style>
  <w:style w:type="paragraph" w:styleId="ListParagraph">
    <w:name w:val="List Paragraph"/>
    <w:basedOn w:val="Normal"/>
    <w:uiPriority w:val="34"/>
    <w:qFormat/>
    <w:rsid w:val="00DD2B40"/>
    <w:pPr>
      <w:ind w:left="720"/>
      <w:contextualSpacing/>
    </w:pPr>
  </w:style>
  <w:style w:type="character" w:styleId="CommentReference">
    <w:name w:val="annotation reference"/>
    <w:basedOn w:val="DefaultParagraphFont"/>
    <w:uiPriority w:val="99"/>
    <w:semiHidden/>
    <w:unhideWhenUsed/>
    <w:rsid w:val="00EA57BE"/>
    <w:rPr>
      <w:sz w:val="16"/>
      <w:szCs w:val="16"/>
    </w:rPr>
  </w:style>
  <w:style w:type="paragraph" w:styleId="CommentText">
    <w:name w:val="annotation text"/>
    <w:basedOn w:val="Normal"/>
    <w:link w:val="CommentTextChar"/>
    <w:uiPriority w:val="99"/>
    <w:semiHidden/>
    <w:unhideWhenUsed/>
    <w:rsid w:val="00EA57BE"/>
    <w:pPr>
      <w:spacing w:line="240" w:lineRule="auto"/>
    </w:pPr>
    <w:rPr>
      <w:sz w:val="20"/>
      <w:szCs w:val="20"/>
    </w:rPr>
  </w:style>
  <w:style w:type="character" w:customStyle="1" w:styleId="CommentTextChar">
    <w:name w:val="Comment Text Char"/>
    <w:basedOn w:val="DefaultParagraphFont"/>
    <w:link w:val="CommentText"/>
    <w:uiPriority w:val="99"/>
    <w:semiHidden/>
    <w:rsid w:val="00EA57BE"/>
    <w:rPr>
      <w:sz w:val="20"/>
      <w:szCs w:val="20"/>
    </w:rPr>
  </w:style>
  <w:style w:type="paragraph" w:styleId="CommentSubject">
    <w:name w:val="annotation subject"/>
    <w:basedOn w:val="CommentText"/>
    <w:next w:val="CommentText"/>
    <w:link w:val="CommentSubjectChar"/>
    <w:uiPriority w:val="99"/>
    <w:semiHidden/>
    <w:unhideWhenUsed/>
    <w:rsid w:val="00EA57BE"/>
    <w:rPr>
      <w:b/>
      <w:bCs/>
    </w:rPr>
  </w:style>
  <w:style w:type="character" w:customStyle="1" w:styleId="CommentSubjectChar">
    <w:name w:val="Comment Subject Char"/>
    <w:basedOn w:val="CommentTextChar"/>
    <w:link w:val="CommentSubject"/>
    <w:uiPriority w:val="99"/>
    <w:semiHidden/>
    <w:rsid w:val="00EA57BE"/>
    <w:rPr>
      <w:b/>
      <w:bCs/>
      <w:sz w:val="20"/>
      <w:szCs w:val="20"/>
    </w:rPr>
  </w:style>
  <w:style w:type="paragraph" w:styleId="Revision">
    <w:name w:val="Revision"/>
    <w:hidden/>
    <w:uiPriority w:val="99"/>
    <w:semiHidden/>
    <w:rsid w:val="007A3AD6"/>
    <w:pPr>
      <w:spacing w:after="0" w:line="240" w:lineRule="auto"/>
    </w:pPr>
  </w:style>
  <w:style w:type="character" w:styleId="FollowedHyperlink">
    <w:name w:val="FollowedHyperlink"/>
    <w:basedOn w:val="DefaultParagraphFont"/>
    <w:uiPriority w:val="99"/>
    <w:semiHidden/>
    <w:unhideWhenUsed/>
    <w:rsid w:val="002A0312"/>
    <w:rPr>
      <w:color w:val="800080" w:themeColor="followedHyperlink"/>
      <w:u w:val="single"/>
    </w:rPr>
  </w:style>
  <w:style w:type="character" w:styleId="UnresolvedMention">
    <w:name w:val="Unresolved Mention"/>
    <w:basedOn w:val="DefaultParagraphFont"/>
    <w:uiPriority w:val="99"/>
    <w:semiHidden/>
    <w:unhideWhenUsed/>
    <w:rsid w:val="00C85983"/>
    <w:rPr>
      <w:color w:val="605E5C"/>
      <w:shd w:val="clear" w:color="auto" w:fill="E1DFDD"/>
    </w:rPr>
  </w:style>
  <w:style w:type="character" w:styleId="PlaceholderText">
    <w:name w:val="Placeholder Text"/>
    <w:basedOn w:val="DefaultParagraphFont"/>
    <w:uiPriority w:val="99"/>
    <w:semiHidden/>
    <w:rsid w:val="006B0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50463">
      <w:bodyDiv w:val="1"/>
      <w:marLeft w:val="0"/>
      <w:marRight w:val="0"/>
      <w:marTop w:val="0"/>
      <w:marBottom w:val="0"/>
      <w:divBdr>
        <w:top w:val="none" w:sz="0" w:space="0" w:color="auto"/>
        <w:left w:val="none" w:sz="0" w:space="0" w:color="auto"/>
        <w:bottom w:val="none" w:sz="0" w:space="0" w:color="auto"/>
        <w:right w:val="none" w:sz="0" w:space="0" w:color="auto"/>
      </w:divBdr>
    </w:div>
    <w:div w:id="1539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i.edu/wp-content/uploads/ecbfr_pdf.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ci.edu/conflict-of-interest/coi-polici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70F86E-7A12-40AC-A6B3-39A31B6F65EC}"/>
      </w:docPartPr>
      <w:docPartBody>
        <w:p w:rsidR="000A2C97" w:rsidRDefault="00E137E8">
          <w:r w:rsidRPr="000E065C">
            <w:rPr>
              <w:rStyle w:val="PlaceholderText"/>
            </w:rPr>
            <w:t>Click or tap here to enter text.</w:t>
          </w:r>
        </w:p>
      </w:docPartBody>
    </w:docPart>
    <w:docPart>
      <w:docPartPr>
        <w:name w:val="19600ABAC0FF4C76A3103A2446C197AF"/>
        <w:category>
          <w:name w:val="General"/>
          <w:gallery w:val="placeholder"/>
        </w:category>
        <w:types>
          <w:type w:val="bbPlcHdr"/>
        </w:types>
        <w:behaviors>
          <w:behavior w:val="content"/>
        </w:behaviors>
        <w:guid w:val="{ACB3EF47-C81C-47F5-8116-BA5ACE92CF21}"/>
      </w:docPartPr>
      <w:docPartBody>
        <w:p w:rsidR="000A2C97" w:rsidRDefault="00E137E8" w:rsidP="00E137E8">
          <w:pPr>
            <w:pStyle w:val="19600ABAC0FF4C76A3103A2446C197AF"/>
          </w:pPr>
          <w:r w:rsidRPr="000E065C">
            <w:rPr>
              <w:rStyle w:val="PlaceholderText"/>
            </w:rPr>
            <w:t>Click or tap here to enter text.</w:t>
          </w:r>
        </w:p>
      </w:docPartBody>
    </w:docPart>
    <w:docPart>
      <w:docPartPr>
        <w:name w:val="DDFA43F9AEE6456DB9C3B5EACE7E7A11"/>
        <w:category>
          <w:name w:val="General"/>
          <w:gallery w:val="placeholder"/>
        </w:category>
        <w:types>
          <w:type w:val="bbPlcHdr"/>
        </w:types>
        <w:behaviors>
          <w:behavior w:val="content"/>
        </w:behaviors>
        <w:guid w:val="{88D67AFF-10C5-4347-AB85-17D5D5445303}"/>
      </w:docPartPr>
      <w:docPartBody>
        <w:p w:rsidR="000A2C97" w:rsidRDefault="00E137E8" w:rsidP="00E137E8">
          <w:pPr>
            <w:pStyle w:val="DDFA43F9AEE6456DB9C3B5EACE7E7A11"/>
          </w:pPr>
          <w:r w:rsidRPr="000E065C">
            <w:rPr>
              <w:rStyle w:val="PlaceholderText"/>
            </w:rPr>
            <w:t>Click or tap here to enter text.</w:t>
          </w:r>
        </w:p>
      </w:docPartBody>
    </w:docPart>
    <w:docPart>
      <w:docPartPr>
        <w:name w:val="AFAEFF383A1848E39B6F93254579CEC1"/>
        <w:category>
          <w:name w:val="General"/>
          <w:gallery w:val="placeholder"/>
        </w:category>
        <w:types>
          <w:type w:val="bbPlcHdr"/>
        </w:types>
        <w:behaviors>
          <w:behavior w:val="content"/>
        </w:behaviors>
        <w:guid w:val="{8BA78D91-3733-4083-A9A7-0AD296A0E23C}"/>
      </w:docPartPr>
      <w:docPartBody>
        <w:p w:rsidR="000A2C97" w:rsidRDefault="00E137E8" w:rsidP="00E137E8">
          <w:pPr>
            <w:pStyle w:val="AFAEFF383A1848E39B6F93254579CEC1"/>
          </w:pPr>
          <w:r w:rsidRPr="000E065C">
            <w:rPr>
              <w:rStyle w:val="PlaceholderText"/>
            </w:rPr>
            <w:t>Click or tap here to enter text.</w:t>
          </w:r>
        </w:p>
      </w:docPartBody>
    </w:docPart>
    <w:docPart>
      <w:docPartPr>
        <w:name w:val="CDFE825199DD40D1B7E007BE7AD0E142"/>
        <w:category>
          <w:name w:val="General"/>
          <w:gallery w:val="placeholder"/>
        </w:category>
        <w:types>
          <w:type w:val="bbPlcHdr"/>
        </w:types>
        <w:behaviors>
          <w:behavior w:val="content"/>
        </w:behaviors>
        <w:guid w:val="{B999946F-532A-4198-8C5D-3FE96F3A3D74}"/>
      </w:docPartPr>
      <w:docPartBody>
        <w:p w:rsidR="000A2C97" w:rsidRDefault="00E137E8" w:rsidP="00E137E8">
          <w:pPr>
            <w:pStyle w:val="CDFE825199DD40D1B7E007BE7AD0E142"/>
          </w:pPr>
          <w:r w:rsidRPr="000E065C">
            <w:rPr>
              <w:rStyle w:val="PlaceholderText"/>
            </w:rPr>
            <w:t>Click or tap here to enter text.</w:t>
          </w:r>
        </w:p>
      </w:docPartBody>
    </w:docPart>
    <w:docPart>
      <w:docPartPr>
        <w:name w:val="9A8B007887F14FD7A6743FACBA9C6FF0"/>
        <w:category>
          <w:name w:val="General"/>
          <w:gallery w:val="placeholder"/>
        </w:category>
        <w:types>
          <w:type w:val="bbPlcHdr"/>
        </w:types>
        <w:behaviors>
          <w:behavior w:val="content"/>
        </w:behaviors>
        <w:guid w:val="{5AB25CF3-AA24-4692-B07A-D66B93CB2F16}"/>
      </w:docPartPr>
      <w:docPartBody>
        <w:p w:rsidR="000A2C97" w:rsidRDefault="00E137E8" w:rsidP="00E137E8">
          <w:pPr>
            <w:pStyle w:val="9A8B007887F14FD7A6743FACBA9C6FF0"/>
          </w:pPr>
          <w:r w:rsidRPr="000E065C">
            <w:rPr>
              <w:rStyle w:val="PlaceholderText"/>
            </w:rPr>
            <w:t>Click or tap here to enter text.</w:t>
          </w:r>
        </w:p>
      </w:docPartBody>
    </w:docPart>
    <w:docPart>
      <w:docPartPr>
        <w:name w:val="9715067BB0894D4EB4C42873A28ADC01"/>
        <w:category>
          <w:name w:val="General"/>
          <w:gallery w:val="placeholder"/>
        </w:category>
        <w:types>
          <w:type w:val="bbPlcHdr"/>
        </w:types>
        <w:behaviors>
          <w:behavior w:val="content"/>
        </w:behaviors>
        <w:guid w:val="{019D931E-D9C2-46E2-8956-A1BCBAF35FEE}"/>
      </w:docPartPr>
      <w:docPartBody>
        <w:p w:rsidR="000A2C97" w:rsidRDefault="00E137E8" w:rsidP="00E137E8">
          <w:pPr>
            <w:pStyle w:val="9715067BB0894D4EB4C42873A28ADC01"/>
          </w:pPr>
          <w:r w:rsidRPr="000E065C">
            <w:rPr>
              <w:rStyle w:val="PlaceholderText"/>
            </w:rPr>
            <w:t>Click or tap here to enter text.</w:t>
          </w:r>
        </w:p>
      </w:docPartBody>
    </w:docPart>
    <w:docPart>
      <w:docPartPr>
        <w:name w:val="B0AFC26E698B4024AD506B15A1B06F03"/>
        <w:category>
          <w:name w:val="General"/>
          <w:gallery w:val="placeholder"/>
        </w:category>
        <w:types>
          <w:type w:val="bbPlcHdr"/>
        </w:types>
        <w:behaviors>
          <w:behavior w:val="content"/>
        </w:behaviors>
        <w:guid w:val="{AB8F3405-AEEA-4B0A-8D69-AF79D86C7C59}"/>
      </w:docPartPr>
      <w:docPartBody>
        <w:p w:rsidR="000A2C97" w:rsidRDefault="00E137E8" w:rsidP="00E137E8">
          <w:pPr>
            <w:pStyle w:val="B0AFC26E698B4024AD506B15A1B06F03"/>
          </w:pPr>
          <w:r w:rsidRPr="000E065C">
            <w:rPr>
              <w:rStyle w:val="PlaceholderText"/>
            </w:rPr>
            <w:t>Click or tap here to enter text.</w:t>
          </w:r>
        </w:p>
      </w:docPartBody>
    </w:docPart>
    <w:docPart>
      <w:docPartPr>
        <w:name w:val="2F2DDC0FE29A47899626D9E5440201C2"/>
        <w:category>
          <w:name w:val="General"/>
          <w:gallery w:val="placeholder"/>
        </w:category>
        <w:types>
          <w:type w:val="bbPlcHdr"/>
        </w:types>
        <w:behaviors>
          <w:behavior w:val="content"/>
        </w:behaviors>
        <w:guid w:val="{F1E46873-DB29-4F92-A32F-AA4FBC906836}"/>
      </w:docPartPr>
      <w:docPartBody>
        <w:p w:rsidR="00145245" w:rsidRDefault="002B775B" w:rsidP="002B775B">
          <w:pPr>
            <w:pStyle w:val="2F2DDC0FE29A47899626D9E5440201C2"/>
          </w:pPr>
          <w:r w:rsidRPr="000E065C">
            <w:rPr>
              <w:rStyle w:val="PlaceholderText"/>
            </w:rPr>
            <w:t>Click or tap here to enter text.</w:t>
          </w:r>
        </w:p>
      </w:docPartBody>
    </w:docPart>
    <w:docPart>
      <w:docPartPr>
        <w:name w:val="7CE8D087EF3444629C989D028D120A8B"/>
        <w:category>
          <w:name w:val="General"/>
          <w:gallery w:val="placeholder"/>
        </w:category>
        <w:types>
          <w:type w:val="bbPlcHdr"/>
        </w:types>
        <w:behaviors>
          <w:behavior w:val="content"/>
        </w:behaviors>
        <w:guid w:val="{3173CF09-7521-4F36-8707-6B6C74E27031}"/>
      </w:docPartPr>
      <w:docPartBody>
        <w:p w:rsidR="00903B9E" w:rsidRDefault="00145245" w:rsidP="00145245">
          <w:pPr>
            <w:pStyle w:val="7CE8D087EF3444629C989D028D120A8B"/>
          </w:pPr>
          <w:r w:rsidRPr="000E06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8"/>
    <w:rsid w:val="000A2C97"/>
    <w:rsid w:val="00145245"/>
    <w:rsid w:val="002B775B"/>
    <w:rsid w:val="00903B9E"/>
    <w:rsid w:val="00E1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245"/>
    <w:rPr>
      <w:color w:val="808080"/>
    </w:rPr>
  </w:style>
  <w:style w:type="paragraph" w:customStyle="1" w:styleId="19600ABAC0FF4C76A3103A2446C197AF">
    <w:name w:val="19600ABAC0FF4C76A3103A2446C197AF"/>
    <w:rsid w:val="00E137E8"/>
  </w:style>
  <w:style w:type="paragraph" w:customStyle="1" w:styleId="DDFA43F9AEE6456DB9C3B5EACE7E7A11">
    <w:name w:val="DDFA43F9AEE6456DB9C3B5EACE7E7A11"/>
    <w:rsid w:val="00E137E8"/>
  </w:style>
  <w:style w:type="paragraph" w:customStyle="1" w:styleId="AFAEFF383A1848E39B6F93254579CEC1">
    <w:name w:val="AFAEFF383A1848E39B6F93254579CEC1"/>
    <w:rsid w:val="00E137E8"/>
  </w:style>
  <w:style w:type="paragraph" w:customStyle="1" w:styleId="CDFE825199DD40D1B7E007BE7AD0E142">
    <w:name w:val="CDFE825199DD40D1B7E007BE7AD0E142"/>
    <w:rsid w:val="00E137E8"/>
  </w:style>
  <w:style w:type="paragraph" w:customStyle="1" w:styleId="9A8B007887F14FD7A6743FACBA9C6FF0">
    <w:name w:val="9A8B007887F14FD7A6743FACBA9C6FF0"/>
    <w:rsid w:val="00E137E8"/>
  </w:style>
  <w:style w:type="paragraph" w:customStyle="1" w:styleId="9715067BB0894D4EB4C42873A28ADC01">
    <w:name w:val="9715067BB0894D4EB4C42873A28ADC01"/>
    <w:rsid w:val="00E137E8"/>
  </w:style>
  <w:style w:type="paragraph" w:customStyle="1" w:styleId="B0AFC26E698B4024AD506B15A1B06F03">
    <w:name w:val="B0AFC26E698B4024AD506B15A1B06F03"/>
    <w:rsid w:val="00E137E8"/>
  </w:style>
  <w:style w:type="paragraph" w:customStyle="1" w:styleId="2F2DDC0FE29A47899626D9E5440201C2">
    <w:name w:val="2F2DDC0FE29A47899626D9E5440201C2"/>
    <w:rsid w:val="002B775B"/>
  </w:style>
  <w:style w:type="paragraph" w:customStyle="1" w:styleId="7CE8D087EF3444629C989D028D120A8B">
    <w:name w:val="7CE8D087EF3444629C989D028D120A8B"/>
    <w:rsid w:val="00145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8A78-1644-405A-992F-920F3CE9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10825</Characters>
  <Application>Microsoft Office Word</Application>
  <DocSecurity>0</DocSecurity>
  <Lines>541</Lines>
  <Paragraphs>420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Wong</dc:creator>
  <cp:lastModifiedBy>robynn zender</cp:lastModifiedBy>
  <cp:revision>2</cp:revision>
  <cp:lastPrinted>2017-05-05T21:04:00Z</cp:lastPrinted>
  <dcterms:created xsi:type="dcterms:W3CDTF">2023-02-04T01:41:00Z</dcterms:created>
  <dcterms:modified xsi:type="dcterms:W3CDTF">2023-02-04T01:41:00Z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